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7EEC" w14:textId="69E64272" w:rsidR="00FC4339" w:rsidRPr="00B038FF" w:rsidRDefault="006013DB" w:rsidP="00B038FF">
      <w:pPr>
        <w:rPr>
          <w:rFonts w:cstheme="minorHAnsi"/>
        </w:rPr>
      </w:pPr>
      <w:r w:rsidRPr="00B038FF">
        <w:rPr>
          <w:rFonts w:cstheme="minorHAnsi"/>
        </w:rPr>
        <w:t xml:space="preserve"> </w:t>
      </w:r>
      <w:r w:rsidR="00FC4339" w:rsidRPr="00B038FF">
        <w:rPr>
          <w:rFonts w:cstheme="minorHAnsi"/>
        </w:rPr>
        <w:t xml:space="preserve"> </w:t>
      </w:r>
      <w:r w:rsidR="006D2020" w:rsidRPr="00B038FF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78595986" wp14:editId="31C09161">
            <wp:simplePos x="0" y="0"/>
            <wp:positionH relativeFrom="column">
              <wp:posOffset>113665</wp:posOffset>
            </wp:positionH>
            <wp:positionV relativeFrom="paragraph">
              <wp:posOffset>10160</wp:posOffset>
            </wp:positionV>
            <wp:extent cx="1038225" cy="101727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D1FD1" w14:textId="44FC81EC" w:rsidR="00FC4339" w:rsidRPr="00B038FF" w:rsidRDefault="00FC4339" w:rsidP="00FC4339">
      <w:pPr>
        <w:jc w:val="center"/>
        <w:rPr>
          <w:rFonts w:cstheme="minorHAnsi"/>
          <w:sz w:val="24"/>
          <w:szCs w:val="32"/>
        </w:rPr>
      </w:pPr>
      <w:r w:rsidRPr="00B038FF">
        <w:rPr>
          <w:rFonts w:cstheme="minorHAnsi"/>
          <w:sz w:val="24"/>
          <w:szCs w:val="24"/>
        </w:rPr>
        <w:t xml:space="preserve">        </w:t>
      </w:r>
      <w:r w:rsidRPr="00B038FF">
        <w:rPr>
          <w:rFonts w:cstheme="minorHAnsi"/>
          <w:sz w:val="24"/>
          <w:szCs w:val="32"/>
        </w:rPr>
        <w:t>PALM BEACH DIOCESAN COUNCIL OF CATHOLIC WOMEN</w:t>
      </w:r>
    </w:p>
    <w:p w14:paraId="435A66F9" w14:textId="294E51B2" w:rsidR="00FC4339" w:rsidRPr="00B038FF" w:rsidRDefault="006F3D3C" w:rsidP="00FC4339">
      <w:pPr>
        <w:jc w:val="center"/>
        <w:rPr>
          <w:rFonts w:cstheme="minorHAnsi"/>
          <w:b/>
          <w:bCs/>
          <w:i/>
          <w:iCs/>
          <w:noProof/>
          <w:color w:val="000080"/>
          <w:sz w:val="18"/>
          <w:szCs w:val="18"/>
        </w:rPr>
      </w:pPr>
      <w:r w:rsidRPr="00B038FF">
        <w:rPr>
          <w:rFonts w:cstheme="minorHAnsi"/>
          <w:b/>
          <w:bCs/>
          <w:i/>
          <w:iCs/>
          <w:u w:val="single"/>
        </w:rPr>
        <w:t>The Love of Christ Compels Us!</w:t>
      </w:r>
    </w:p>
    <w:p w14:paraId="7E2D3452" w14:textId="77777777" w:rsidR="00FC4339" w:rsidRPr="00B038FF" w:rsidRDefault="00FC4339" w:rsidP="00FC4339">
      <w:pPr>
        <w:rPr>
          <w:rFonts w:cstheme="minorHAnsi"/>
          <w:b/>
          <w:sz w:val="24"/>
          <w:szCs w:val="24"/>
        </w:rPr>
      </w:pPr>
    </w:p>
    <w:p w14:paraId="273D3423" w14:textId="77E04947" w:rsidR="000B0CFC" w:rsidRPr="00B038FF" w:rsidRDefault="000D2C69">
      <w:pPr>
        <w:rPr>
          <w:rFonts w:cstheme="minorHAnsi"/>
        </w:rPr>
      </w:pPr>
      <w:r w:rsidRPr="00B038FF">
        <w:rPr>
          <w:rFonts w:cstheme="minorHAnsi"/>
        </w:rPr>
        <w:t xml:space="preserve">    </w:t>
      </w:r>
      <w:r w:rsidR="00951CD4" w:rsidRPr="00B038FF">
        <w:rPr>
          <w:rFonts w:cstheme="minorHAnsi"/>
        </w:rPr>
        <w:t xml:space="preserve"> </w:t>
      </w:r>
    </w:p>
    <w:p w14:paraId="7205F06A" w14:textId="3EE9054B" w:rsidR="00BA2F84" w:rsidRPr="00B038FF" w:rsidRDefault="00BA2F84" w:rsidP="008E038F">
      <w:pPr>
        <w:rPr>
          <w:rFonts w:cstheme="minorHAnsi"/>
          <w:sz w:val="24"/>
          <w:szCs w:val="24"/>
        </w:rPr>
      </w:pPr>
      <w:r w:rsidRPr="00B038FF">
        <w:rPr>
          <w:rFonts w:cstheme="minorHAnsi"/>
        </w:rPr>
        <w:t xml:space="preserve">       </w:t>
      </w:r>
      <w:r w:rsidRPr="00B038FF">
        <w:rPr>
          <w:rFonts w:cstheme="minorHAnsi"/>
          <w:sz w:val="24"/>
          <w:szCs w:val="24"/>
        </w:rPr>
        <w:t xml:space="preserve">The Palm Beach Diocesan Council of Catholic Women is accepting applications for its Annual </w:t>
      </w:r>
      <w:r w:rsidR="006D2020" w:rsidRPr="00B038FF">
        <w:rPr>
          <w:rFonts w:cstheme="minorHAnsi"/>
          <w:sz w:val="24"/>
          <w:szCs w:val="24"/>
        </w:rPr>
        <w:t xml:space="preserve">High School </w:t>
      </w:r>
      <w:r w:rsidRPr="00B038FF">
        <w:rPr>
          <w:rFonts w:cstheme="minorHAnsi"/>
          <w:sz w:val="24"/>
          <w:szCs w:val="24"/>
        </w:rPr>
        <w:t xml:space="preserve">Scholarship Award. </w:t>
      </w:r>
      <w:r w:rsidR="00427ECB" w:rsidRPr="00B038FF">
        <w:rPr>
          <w:rFonts w:cstheme="minorHAnsi"/>
          <w:sz w:val="24"/>
          <w:szCs w:val="24"/>
        </w:rPr>
        <w:t>$1,000</w:t>
      </w:r>
      <w:r w:rsidRPr="00B038FF">
        <w:rPr>
          <w:rFonts w:cstheme="minorHAnsi"/>
          <w:sz w:val="24"/>
          <w:szCs w:val="24"/>
        </w:rPr>
        <w:t xml:space="preserve"> is awarded to</w:t>
      </w:r>
      <w:r w:rsidR="006D2020" w:rsidRPr="00B038FF">
        <w:rPr>
          <w:rFonts w:cstheme="minorHAnsi"/>
          <w:sz w:val="24"/>
          <w:szCs w:val="24"/>
        </w:rPr>
        <w:t xml:space="preserve"> </w:t>
      </w:r>
      <w:r w:rsidR="00CF2C3E" w:rsidRPr="00B038FF">
        <w:rPr>
          <w:rFonts w:cstheme="minorHAnsi"/>
          <w:sz w:val="24"/>
          <w:szCs w:val="24"/>
        </w:rPr>
        <w:t>a</w:t>
      </w:r>
      <w:r w:rsidR="006D2020" w:rsidRPr="00B038FF">
        <w:rPr>
          <w:rFonts w:cstheme="minorHAnsi"/>
          <w:sz w:val="24"/>
          <w:szCs w:val="24"/>
        </w:rPr>
        <w:t xml:space="preserve"> Catholic</w:t>
      </w:r>
      <w:r w:rsidRPr="00B038FF">
        <w:rPr>
          <w:rFonts w:cstheme="minorHAnsi"/>
          <w:sz w:val="24"/>
          <w:szCs w:val="24"/>
        </w:rPr>
        <w:t xml:space="preserve"> female student</w:t>
      </w:r>
      <w:r w:rsidR="006D2020" w:rsidRPr="00B038FF">
        <w:rPr>
          <w:rFonts w:cstheme="minorHAnsi"/>
          <w:sz w:val="24"/>
          <w:szCs w:val="24"/>
        </w:rPr>
        <w:t xml:space="preserve"> </w:t>
      </w:r>
      <w:r w:rsidR="00CF2C3E" w:rsidRPr="00B038FF">
        <w:rPr>
          <w:rFonts w:cstheme="minorHAnsi"/>
          <w:sz w:val="24"/>
          <w:szCs w:val="24"/>
        </w:rPr>
        <w:t>from</w:t>
      </w:r>
      <w:r w:rsidR="006D2020" w:rsidRPr="00B038FF">
        <w:rPr>
          <w:rFonts w:cstheme="minorHAnsi"/>
          <w:sz w:val="24"/>
          <w:szCs w:val="24"/>
        </w:rPr>
        <w:t xml:space="preserve"> each </w:t>
      </w:r>
      <w:r w:rsidR="00427ECB" w:rsidRPr="00B038FF">
        <w:rPr>
          <w:rFonts w:cstheme="minorHAnsi"/>
          <w:sz w:val="24"/>
          <w:szCs w:val="24"/>
        </w:rPr>
        <w:t>d</w:t>
      </w:r>
      <w:r w:rsidR="006D2020" w:rsidRPr="00B038FF">
        <w:rPr>
          <w:rFonts w:cstheme="minorHAnsi"/>
          <w:sz w:val="24"/>
          <w:szCs w:val="24"/>
        </w:rPr>
        <w:t xml:space="preserve">eanery, </w:t>
      </w:r>
      <w:r w:rsidRPr="00B038FF">
        <w:rPr>
          <w:rFonts w:cstheme="minorHAnsi"/>
          <w:sz w:val="24"/>
          <w:szCs w:val="24"/>
        </w:rPr>
        <w:t>graduating from eighth grade</w:t>
      </w:r>
      <w:r w:rsidR="006D2020" w:rsidRPr="00B038FF">
        <w:rPr>
          <w:rFonts w:cstheme="minorHAnsi"/>
          <w:sz w:val="24"/>
          <w:szCs w:val="24"/>
        </w:rPr>
        <w:t xml:space="preserve">, </w:t>
      </w:r>
      <w:r w:rsidRPr="00B038FF">
        <w:rPr>
          <w:rFonts w:cstheme="minorHAnsi"/>
          <w:sz w:val="24"/>
          <w:szCs w:val="24"/>
        </w:rPr>
        <w:t xml:space="preserve">who will attend a Catholic </w:t>
      </w:r>
      <w:r w:rsidR="00427ECB" w:rsidRPr="00B038FF">
        <w:rPr>
          <w:rFonts w:cstheme="minorHAnsi"/>
          <w:sz w:val="24"/>
          <w:szCs w:val="24"/>
        </w:rPr>
        <w:t>h</w:t>
      </w:r>
      <w:r w:rsidRPr="00B038FF">
        <w:rPr>
          <w:rFonts w:cstheme="minorHAnsi"/>
          <w:sz w:val="24"/>
          <w:szCs w:val="24"/>
        </w:rPr>
        <w:t xml:space="preserve">igh </w:t>
      </w:r>
      <w:r w:rsidR="00427ECB" w:rsidRPr="00B038FF">
        <w:rPr>
          <w:rFonts w:cstheme="minorHAnsi"/>
          <w:sz w:val="24"/>
          <w:szCs w:val="24"/>
        </w:rPr>
        <w:t>s</w:t>
      </w:r>
      <w:r w:rsidRPr="00B038FF">
        <w:rPr>
          <w:rFonts w:cstheme="minorHAnsi"/>
          <w:sz w:val="24"/>
          <w:szCs w:val="24"/>
        </w:rPr>
        <w:t>chool in the Diocese of Palm Beach in the fall</w:t>
      </w:r>
      <w:r w:rsidR="006D2020" w:rsidRPr="00B038FF">
        <w:rPr>
          <w:rFonts w:cstheme="minorHAnsi"/>
          <w:sz w:val="24"/>
          <w:szCs w:val="24"/>
        </w:rPr>
        <w:t xml:space="preserve"> of 2023</w:t>
      </w:r>
      <w:r w:rsidRPr="00B038FF">
        <w:rPr>
          <w:rFonts w:cstheme="minorHAnsi"/>
          <w:sz w:val="24"/>
          <w:szCs w:val="24"/>
        </w:rPr>
        <w:t xml:space="preserve">. The deadline </w:t>
      </w:r>
      <w:r w:rsidR="00427ECB" w:rsidRPr="00B038FF">
        <w:rPr>
          <w:rFonts w:cstheme="minorHAnsi"/>
          <w:sz w:val="24"/>
          <w:szCs w:val="24"/>
        </w:rPr>
        <w:t xml:space="preserve">to apply </w:t>
      </w:r>
      <w:r w:rsidRPr="00B038FF">
        <w:rPr>
          <w:rFonts w:cstheme="minorHAnsi"/>
          <w:sz w:val="24"/>
          <w:szCs w:val="24"/>
        </w:rPr>
        <w:t xml:space="preserve">is April 1, </w:t>
      </w:r>
      <w:r w:rsidR="006F3D3C" w:rsidRPr="00B038FF">
        <w:rPr>
          <w:rFonts w:cstheme="minorHAnsi"/>
          <w:sz w:val="24"/>
          <w:szCs w:val="24"/>
        </w:rPr>
        <w:t>2023,</w:t>
      </w:r>
      <w:r w:rsidRPr="00B038FF">
        <w:rPr>
          <w:rFonts w:cstheme="minorHAnsi"/>
          <w:sz w:val="24"/>
          <w:szCs w:val="24"/>
        </w:rPr>
        <w:t xml:space="preserve"> and </w:t>
      </w:r>
      <w:r w:rsidR="00745772" w:rsidRPr="00B038FF">
        <w:rPr>
          <w:rFonts w:cstheme="minorHAnsi"/>
          <w:sz w:val="24"/>
          <w:szCs w:val="24"/>
        </w:rPr>
        <w:t xml:space="preserve">an </w:t>
      </w:r>
      <w:r w:rsidRPr="00B038FF">
        <w:rPr>
          <w:rFonts w:cstheme="minorHAnsi"/>
          <w:sz w:val="24"/>
          <w:szCs w:val="24"/>
        </w:rPr>
        <w:t xml:space="preserve">application may be obtained by downloading from the PBDCCW website </w:t>
      </w:r>
      <w:hyperlink r:id="rId5" w:history="1">
        <w:r w:rsidR="006D2020" w:rsidRPr="00B038FF">
          <w:rPr>
            <w:rStyle w:val="Hyperlink"/>
            <w:rFonts w:cstheme="minorHAnsi"/>
            <w:sz w:val="24"/>
            <w:szCs w:val="24"/>
          </w:rPr>
          <w:t>www.pbdccw.org</w:t>
        </w:r>
      </w:hyperlink>
      <w:r w:rsidR="006D2020" w:rsidRPr="00B038FF">
        <w:rPr>
          <w:rFonts w:cstheme="minorHAnsi"/>
          <w:sz w:val="24"/>
          <w:szCs w:val="24"/>
        </w:rPr>
        <w:t xml:space="preserve"> – click on the </w:t>
      </w:r>
      <w:r w:rsidR="00427ECB" w:rsidRPr="00B038FF">
        <w:rPr>
          <w:rFonts w:cstheme="minorHAnsi"/>
          <w:sz w:val="24"/>
          <w:szCs w:val="24"/>
        </w:rPr>
        <w:t xml:space="preserve">High School </w:t>
      </w:r>
      <w:r w:rsidR="006D2020" w:rsidRPr="00B038FF">
        <w:rPr>
          <w:rFonts w:cstheme="minorHAnsi"/>
          <w:sz w:val="24"/>
          <w:szCs w:val="24"/>
        </w:rPr>
        <w:t>Scholarship</w:t>
      </w:r>
      <w:r w:rsidR="00427ECB" w:rsidRPr="00B038FF">
        <w:rPr>
          <w:rFonts w:cstheme="minorHAnsi"/>
          <w:sz w:val="24"/>
          <w:szCs w:val="24"/>
        </w:rPr>
        <w:t xml:space="preserve"> Application</w:t>
      </w:r>
      <w:r w:rsidR="006D2020" w:rsidRPr="00B038FF">
        <w:rPr>
          <w:rFonts w:cstheme="minorHAnsi"/>
          <w:sz w:val="24"/>
          <w:szCs w:val="24"/>
        </w:rPr>
        <w:t xml:space="preserve"> </w:t>
      </w:r>
      <w:r w:rsidR="00427ECB" w:rsidRPr="00B038FF">
        <w:rPr>
          <w:rFonts w:cstheme="minorHAnsi"/>
          <w:sz w:val="24"/>
          <w:szCs w:val="24"/>
        </w:rPr>
        <w:t>t</w:t>
      </w:r>
      <w:r w:rsidR="006D2020" w:rsidRPr="00B038FF">
        <w:rPr>
          <w:rFonts w:cstheme="minorHAnsi"/>
          <w:sz w:val="24"/>
          <w:szCs w:val="24"/>
        </w:rPr>
        <w:t xml:space="preserve">ab on the homepage. </w:t>
      </w:r>
      <w:r w:rsidRPr="00B038FF">
        <w:rPr>
          <w:rFonts w:cstheme="minorHAnsi"/>
          <w:sz w:val="24"/>
          <w:szCs w:val="24"/>
        </w:rPr>
        <w:t xml:space="preserve">Please contact </w:t>
      </w:r>
      <w:r w:rsidR="006F3D3C" w:rsidRPr="00B038FF">
        <w:rPr>
          <w:rFonts w:cstheme="minorHAnsi"/>
          <w:sz w:val="24"/>
          <w:szCs w:val="24"/>
        </w:rPr>
        <w:t>Myrna Wong at pbdccwscholarship@gmail.com</w:t>
      </w:r>
      <w:r w:rsidRPr="00B038FF">
        <w:rPr>
          <w:rFonts w:cstheme="minorHAnsi"/>
          <w:sz w:val="24"/>
          <w:szCs w:val="24"/>
        </w:rPr>
        <w:t xml:space="preserve"> for </w:t>
      </w:r>
      <w:r w:rsidR="00CF2C3E" w:rsidRPr="00B038FF">
        <w:rPr>
          <w:rFonts w:cstheme="minorHAnsi"/>
          <w:sz w:val="24"/>
          <w:szCs w:val="24"/>
        </w:rPr>
        <w:t>further information or questions</w:t>
      </w:r>
      <w:r w:rsidR="004C29EB" w:rsidRPr="00B038FF">
        <w:rPr>
          <w:rFonts w:cstheme="minorHAnsi"/>
          <w:sz w:val="24"/>
          <w:szCs w:val="24"/>
        </w:rPr>
        <w:t>.</w:t>
      </w:r>
      <w:r w:rsidR="006D2020" w:rsidRPr="00B038FF">
        <w:rPr>
          <w:rFonts w:cstheme="minorHAnsi"/>
          <w:sz w:val="24"/>
          <w:szCs w:val="24"/>
        </w:rPr>
        <w:t xml:space="preserve"> Scholarship winners will be invited to receive their award</w:t>
      </w:r>
      <w:r w:rsidR="00CF2C3E" w:rsidRPr="00B038FF">
        <w:rPr>
          <w:rFonts w:cstheme="minorHAnsi"/>
          <w:sz w:val="24"/>
          <w:szCs w:val="24"/>
        </w:rPr>
        <w:t xml:space="preserve"> from Bishop Gerald M. Barbarito</w:t>
      </w:r>
      <w:r w:rsidR="006D2020" w:rsidRPr="00B038FF">
        <w:rPr>
          <w:rFonts w:cstheme="minorHAnsi"/>
          <w:sz w:val="24"/>
          <w:szCs w:val="24"/>
        </w:rPr>
        <w:t xml:space="preserve"> at the PBDCCW Annual Convention Banquet in May 2023.</w:t>
      </w:r>
    </w:p>
    <w:p w14:paraId="335FAC14" w14:textId="35F982E3" w:rsidR="0047690B" w:rsidRDefault="004C29EB" w:rsidP="00CF2C3E">
      <w:r>
        <w:rPr>
          <w:rFonts w:ascii="Arial" w:hAnsi="Arial" w:cs="Arial"/>
        </w:rPr>
        <w:t xml:space="preserve">       </w:t>
      </w:r>
    </w:p>
    <w:sectPr w:rsidR="00476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DB"/>
    <w:rsid w:val="000B0CFC"/>
    <w:rsid w:val="000D2C69"/>
    <w:rsid w:val="001048B6"/>
    <w:rsid w:val="002874FD"/>
    <w:rsid w:val="00427ECB"/>
    <w:rsid w:val="00430791"/>
    <w:rsid w:val="00464123"/>
    <w:rsid w:val="0047690B"/>
    <w:rsid w:val="004C29EB"/>
    <w:rsid w:val="004F5684"/>
    <w:rsid w:val="005564F9"/>
    <w:rsid w:val="006013DB"/>
    <w:rsid w:val="00677377"/>
    <w:rsid w:val="006D2020"/>
    <w:rsid w:val="006F3D3C"/>
    <w:rsid w:val="00745772"/>
    <w:rsid w:val="007E1A8A"/>
    <w:rsid w:val="007F0FBA"/>
    <w:rsid w:val="008E038F"/>
    <w:rsid w:val="00951CD4"/>
    <w:rsid w:val="00B038FF"/>
    <w:rsid w:val="00BA2F84"/>
    <w:rsid w:val="00CF2C3E"/>
    <w:rsid w:val="00D7669D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4EAF"/>
  <w15:chartTrackingRefBased/>
  <w15:docId w15:val="{7224B8EF-8DE1-4E96-8CD8-E3201B5C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0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7EC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7E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bdccw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Jennifer Trefelner</cp:lastModifiedBy>
  <cp:revision>5</cp:revision>
  <dcterms:created xsi:type="dcterms:W3CDTF">2022-09-12T14:30:00Z</dcterms:created>
  <dcterms:modified xsi:type="dcterms:W3CDTF">2022-09-12T14:39:00Z</dcterms:modified>
</cp:coreProperties>
</file>