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D8CCEF" w14:textId="77777777" w:rsidR="008E35D3" w:rsidRDefault="008E35D3">
      <w:pPr>
        <w:widowControl w:val="0"/>
        <w:jc w:val="both"/>
      </w:pPr>
    </w:p>
    <w:p w14:paraId="003A9178"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1EB5540" w14:textId="77777777" w:rsidR="000B411F"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rFonts w:ascii="UnivrstyRoman BT" w:hAnsi="UnivrstyRoman BT"/>
          <w:noProof/>
          <w:sz w:val="48"/>
        </w:rPr>
        <mc:AlternateContent>
          <mc:Choice Requires="wps">
            <w:drawing>
              <wp:anchor distT="0" distB="0" distL="114300" distR="114300" simplePos="0" relativeHeight="251659264" behindDoc="0" locked="0" layoutInCell="1" allowOverlap="1" wp14:anchorId="51493929" wp14:editId="0122C39F">
                <wp:simplePos x="0" y="0"/>
                <wp:positionH relativeFrom="column">
                  <wp:posOffset>51435</wp:posOffset>
                </wp:positionH>
                <wp:positionV relativeFrom="paragraph">
                  <wp:posOffset>102870</wp:posOffset>
                </wp:positionV>
                <wp:extent cx="1421765" cy="1645920"/>
                <wp:effectExtent l="3810" t="3810" r="3175"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1765"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893D2" w14:textId="77777777" w:rsidR="00D33601" w:rsidRDefault="00D33601">
                            <w:r w:rsidRPr="00C04C6E">
                              <w:rPr>
                                <w:noProof/>
                              </w:rPr>
                              <w:drawing>
                                <wp:inline distT="0" distB="0" distL="0" distR="0" wp14:anchorId="4C522A55" wp14:editId="072ED7F9">
                                  <wp:extent cx="992094" cy="1264920"/>
                                  <wp:effectExtent l="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994181" cy="1267582"/>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51493929" id="_x0000_t202" coordsize="21600,21600" o:spt="202" path="m,l,21600r21600,l21600,xe">
                <v:stroke joinstyle="miter"/>
                <v:path gradientshapeok="t" o:connecttype="rect"/>
              </v:shapetype>
              <v:shape id="Text Box 5" o:spid="_x0000_s1026" type="#_x0000_t202" style="position:absolute;margin-left:4.05pt;margin-top:8.1pt;width:111.95pt;height:129.6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" filled="f" stroked="f">
                <v:textbox style="mso-fit-shape-to-text:t">
                  <w:txbxContent>
                    <w:p w14:paraId="586893D2" w14:textId="77777777" w:rsidR="00D33601" w:rsidRDefault="00D33601">
                      <w:r w:rsidRPr="00C04C6E">
                        <w:rPr>
                          <w:noProof/>
                        </w:rPr>
                        <w:drawing>
                          <wp:inline distT="0" distB="0" distL="0" distR="0" wp14:anchorId="4C522A55" wp14:editId="072ED7F9">
                            <wp:extent cx="992094" cy="1264920"/>
                            <wp:effectExtent l="0" t="0" r="0" b="0"/>
                            <wp:docPr id="3"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srcRect/>
                                    <a:stretch>
                                      <a:fillRect/>
                                    </a:stretch>
                                  </pic:blipFill>
                                  <pic:spPr bwMode="auto">
                                    <a:xfrm>
                                      <a:off x="0" y="0"/>
                                      <a:ext cx="994181" cy="1267582"/>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1" layoutInCell="1" allowOverlap="1" wp14:anchorId="2DB7698E" wp14:editId="7059284D">
                <wp:simplePos x="0" y="0"/>
                <wp:positionH relativeFrom="margin">
                  <wp:posOffset>4648835</wp:posOffset>
                </wp:positionH>
                <wp:positionV relativeFrom="paragraph">
                  <wp:posOffset>633730</wp:posOffset>
                </wp:positionV>
                <wp:extent cx="1942465" cy="546100"/>
                <wp:effectExtent l="635" t="127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2465"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CC7FEEC" w14:textId="77777777" w:rsidR="00D33601" w:rsidRPr="001E74AD" w:rsidRDefault="00D33601"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B7698E" id="Rectangle 2" o:spid="_x0000_s1027" style="position:absolute;margin-left:366.05pt;margin-top:49.9pt;width:152.95pt;height:4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" filled="f" stroked="f" strokeweight="0">
                <v:textbox inset="0,0,0,0">
                  <w:txbxContent>
                    <w:p w14:paraId="0CC7FEEC" w14:textId="77777777" w:rsidR="00D33601" w:rsidRPr="001E74AD" w:rsidRDefault="00D33601"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6F8B49CC"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D9AFB70"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DACD9EB"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9995 North Military Trail</w:t>
      </w:r>
      <w:r>
        <w:rPr>
          <w:sz w:val="22"/>
        </w:rPr>
        <w:t xml:space="preserve"> •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7B30EB3A" w14:textId="77777777" w:rsid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1EBD0EA0" w14:textId="77777777" w:rsidR="001E74AD" w:rsidRPr="001E74AD" w:rsidRDefault="001E74AD"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p>
    <w:p w14:paraId="55E6E205" w14:textId="77777777" w:rsidR="001E74AD" w:rsidRPr="001E74AD" w:rsidRDefault="004F20EB" w:rsidP="000B411F">
      <w:pPr>
        <w:framePr w:w="4398" w:h="1809" w:hRule="exact" w:hSpace="180" w:wrap="auto" w:vAnchor="text" w:hAnchor="page" w:x="4260" w:y="229"/>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0" distB="0" distL="114300" distR="114300" simplePos="0" relativeHeight="251658240" behindDoc="0" locked="0" layoutInCell="1" allowOverlap="1" wp14:anchorId="276C14C3" wp14:editId="78654598">
                <wp:simplePos x="0" y="0"/>
                <wp:positionH relativeFrom="column">
                  <wp:posOffset>318135</wp:posOffset>
                </wp:positionH>
                <wp:positionV relativeFrom="paragraph">
                  <wp:posOffset>67945</wp:posOffset>
                </wp:positionV>
                <wp:extent cx="2171700" cy="0"/>
                <wp:effectExtent l="12700" t="8890" r="6350" b="1016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795F38" id="Line 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"/>
            </w:pict>
          </mc:Fallback>
        </mc:AlternateContent>
      </w:r>
      <w:r w:rsidR="001E74AD" w:rsidRPr="001E74AD">
        <w:rPr>
          <w:sz w:val="22"/>
        </w:rPr>
        <w:t>(561) 775-95</w:t>
      </w:r>
      <w:r w:rsidR="001E74AD">
        <w:rPr>
          <w:sz w:val="22"/>
        </w:rPr>
        <w:t>95    Fax (561) 775-7035</w:t>
      </w:r>
    </w:p>
    <w:p w14:paraId="1579C81D"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BFEC26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7748FEE"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4DC28563"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A83FE68" w14:textId="77777777" w:rsidR="008E35D3" w:rsidRDefault="004F20E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7216" behindDoc="1" locked="1" layoutInCell="1" allowOverlap="1" wp14:anchorId="602BC05E" wp14:editId="097FC293">
                <wp:simplePos x="0" y="0"/>
                <wp:positionH relativeFrom="margin">
                  <wp:posOffset>1994535</wp:posOffset>
                </wp:positionH>
                <wp:positionV relativeFrom="paragraph">
                  <wp:posOffset>-970280</wp:posOffset>
                </wp:positionV>
                <wp:extent cx="2415540" cy="361950"/>
                <wp:effectExtent l="3810" t="0" r="0" b="3810"/>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3A22937" w14:textId="77777777" w:rsidR="00D33601" w:rsidRPr="001E74AD" w:rsidRDefault="00D33601">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2BC05E" id="Rectangle 3" o:spid="_x0000_s1028" style="position:absolute;margin-left:157.05pt;margin-top:-76.4pt;width:190.2pt;height:2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" filled="f" stroked="f" strokeweight="0">
                <v:textbox inset="0,0,0,0">
                  <w:txbxContent>
                    <w:p w14:paraId="03A22937" w14:textId="77777777" w:rsidR="00D33601" w:rsidRPr="001E74AD" w:rsidRDefault="00D33601">
                      <w:pPr>
                        <w:pStyle w:val="Heading2"/>
                        <w:rPr>
                          <w:rFonts w:ascii="Times New Roman" w:hAnsi="Times New Roman"/>
                        </w:rPr>
                      </w:pPr>
                      <w:r w:rsidRPr="001E74AD">
                        <w:rPr>
                          <w:rFonts w:ascii="Times New Roman" w:hAnsi="Times New Roman"/>
                        </w:rPr>
                        <w:t xml:space="preserve">Diocese of </w:t>
                      </w:r>
                      <w:smartTag w:uri="urn:schemas-microsoft-com:office:smarttags" w:element="City">
                        <w:smartTag w:uri="urn:schemas-microsoft-com:office:smarttags" w:element="place">
                          <w:r w:rsidRPr="001E74AD">
                            <w:rPr>
                              <w:rFonts w:ascii="Times New Roman" w:hAnsi="Times New Roman"/>
                            </w:rPr>
                            <w:t>Palm Beach</w:t>
                          </w:r>
                        </w:smartTag>
                      </w:smartTag>
                    </w:p>
                  </w:txbxContent>
                </v:textbox>
                <w10:wrap anchorx="margin"/>
                <w10:anchorlock/>
              </v:rect>
            </w:pict>
          </mc:Fallback>
        </mc:AlternateContent>
      </w:r>
    </w:p>
    <w:p w14:paraId="7F13CCF0"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5AA089A" w14:textId="77777777" w:rsidR="00EA3909" w:rsidRPr="004549F6" w:rsidRDefault="00EA3909" w:rsidP="00EA3909">
      <w:pPr>
        <w:rPr>
          <w:sz w:val="16"/>
          <w:szCs w:val="16"/>
        </w:rPr>
      </w:pPr>
    </w:p>
    <w:p w14:paraId="5718C7B2" w14:textId="77777777" w:rsidR="003A1635" w:rsidRPr="004549F6" w:rsidRDefault="003A1635" w:rsidP="003A1635">
      <w:pPr>
        <w:rPr>
          <w:sz w:val="16"/>
          <w:szCs w:val="16"/>
        </w:rPr>
      </w:pPr>
    </w:p>
    <w:p w14:paraId="6CB1EA01" w14:textId="6CA7E7BD" w:rsidR="009A4E44" w:rsidRDefault="00720CA0" w:rsidP="00CC56A0">
      <w:pPr>
        <w:ind w:left="990" w:firstLine="3330"/>
        <w:rPr>
          <w:sz w:val="24"/>
          <w:szCs w:val="24"/>
        </w:rPr>
      </w:pPr>
      <w:r>
        <w:rPr>
          <w:sz w:val="24"/>
          <w:szCs w:val="24"/>
        </w:rPr>
        <w:t xml:space="preserve">June </w:t>
      </w:r>
      <w:r w:rsidR="009F7D5B">
        <w:rPr>
          <w:sz w:val="24"/>
          <w:szCs w:val="24"/>
        </w:rPr>
        <w:t>4</w:t>
      </w:r>
      <w:r w:rsidR="00B24174">
        <w:rPr>
          <w:sz w:val="24"/>
          <w:szCs w:val="24"/>
        </w:rPr>
        <w:t xml:space="preserve">, </w:t>
      </w:r>
      <w:r w:rsidR="002641D4">
        <w:rPr>
          <w:sz w:val="24"/>
          <w:szCs w:val="24"/>
        </w:rPr>
        <w:t>20</w:t>
      </w:r>
      <w:r w:rsidR="00BE0D9C">
        <w:rPr>
          <w:sz w:val="24"/>
          <w:szCs w:val="24"/>
        </w:rPr>
        <w:t>2</w:t>
      </w:r>
      <w:r w:rsidR="009F7D5B">
        <w:rPr>
          <w:sz w:val="24"/>
          <w:szCs w:val="24"/>
        </w:rPr>
        <w:t>2</w:t>
      </w:r>
    </w:p>
    <w:p w14:paraId="006B0940" w14:textId="77777777" w:rsidR="004376FC" w:rsidRPr="009A4E44" w:rsidRDefault="004376FC" w:rsidP="004376FC">
      <w:pPr>
        <w:rPr>
          <w:sz w:val="24"/>
          <w:szCs w:val="24"/>
        </w:rPr>
      </w:pPr>
    </w:p>
    <w:p w14:paraId="254E8A7C" w14:textId="77777777" w:rsidR="009A4E44" w:rsidRDefault="009A4E44" w:rsidP="009A4E44">
      <w:pPr>
        <w:rPr>
          <w:sz w:val="24"/>
          <w:szCs w:val="24"/>
        </w:rPr>
      </w:pPr>
      <w:r w:rsidRPr="009A4E44">
        <w:rPr>
          <w:sz w:val="24"/>
          <w:szCs w:val="24"/>
        </w:rPr>
        <w:t>Dear Sisters and Brothers in Christ:</w:t>
      </w:r>
    </w:p>
    <w:p w14:paraId="51236D4C" w14:textId="77777777" w:rsidR="009A4E44" w:rsidRDefault="009A4E44" w:rsidP="009A4E44">
      <w:pPr>
        <w:rPr>
          <w:sz w:val="24"/>
          <w:szCs w:val="24"/>
        </w:rPr>
      </w:pPr>
    </w:p>
    <w:p w14:paraId="27F635EA" w14:textId="5482C43D" w:rsidR="00DC44B1" w:rsidRDefault="00720CA0" w:rsidP="009B43F3">
      <w:pPr>
        <w:autoSpaceDE w:val="0"/>
        <w:autoSpaceDN w:val="0"/>
        <w:adjustRightInd w:val="0"/>
        <w:rPr>
          <w:color w:val="000000"/>
          <w:sz w:val="24"/>
          <w:szCs w:val="24"/>
          <w:lang w:val="en"/>
        </w:rPr>
      </w:pPr>
      <w:r>
        <w:rPr>
          <w:color w:val="000000"/>
          <w:sz w:val="24"/>
          <w:szCs w:val="24"/>
          <w:lang w:val="en"/>
        </w:rPr>
        <w:tab/>
      </w:r>
      <w:r w:rsidR="00BE0D9C">
        <w:rPr>
          <w:color w:val="000000"/>
          <w:sz w:val="24"/>
          <w:szCs w:val="24"/>
          <w:lang w:val="en"/>
        </w:rPr>
        <w:t>Next weekend, J</w:t>
      </w:r>
      <w:r w:rsidR="00D33601">
        <w:rPr>
          <w:color w:val="000000"/>
          <w:sz w:val="24"/>
          <w:szCs w:val="24"/>
          <w:lang w:val="en"/>
        </w:rPr>
        <w:t xml:space="preserve">une </w:t>
      </w:r>
      <w:r w:rsidR="00BE0D9C">
        <w:rPr>
          <w:color w:val="000000"/>
          <w:sz w:val="24"/>
          <w:szCs w:val="24"/>
          <w:lang w:val="en"/>
        </w:rPr>
        <w:t>1</w:t>
      </w:r>
      <w:r w:rsidR="009F7D5B">
        <w:rPr>
          <w:color w:val="000000"/>
          <w:sz w:val="24"/>
          <w:szCs w:val="24"/>
          <w:lang w:val="en"/>
        </w:rPr>
        <w:t>1</w:t>
      </w:r>
      <w:r w:rsidR="00BE0D9C">
        <w:rPr>
          <w:color w:val="000000"/>
          <w:sz w:val="24"/>
          <w:szCs w:val="24"/>
          <w:lang w:val="en"/>
        </w:rPr>
        <w:t>/1</w:t>
      </w:r>
      <w:r w:rsidR="009F7D5B">
        <w:rPr>
          <w:color w:val="000000"/>
          <w:sz w:val="24"/>
          <w:szCs w:val="24"/>
          <w:lang w:val="en"/>
        </w:rPr>
        <w:t>2</w:t>
      </w:r>
      <w:r w:rsidR="006A297C">
        <w:rPr>
          <w:color w:val="000000"/>
          <w:sz w:val="24"/>
          <w:szCs w:val="24"/>
          <w:lang w:val="en"/>
        </w:rPr>
        <w:t>,</w:t>
      </w:r>
      <w:r w:rsidR="00D33601">
        <w:rPr>
          <w:color w:val="000000"/>
          <w:sz w:val="24"/>
          <w:szCs w:val="24"/>
          <w:lang w:val="en"/>
        </w:rPr>
        <w:t xml:space="preserve"> the Diocese of Palm Beach will have a special collection for </w:t>
      </w:r>
      <w:r w:rsidR="00BE0D9C">
        <w:rPr>
          <w:color w:val="000000"/>
          <w:sz w:val="24"/>
          <w:szCs w:val="24"/>
          <w:lang w:val="en"/>
        </w:rPr>
        <w:t xml:space="preserve">two causes: </w:t>
      </w:r>
      <w:r w:rsidR="00D33601">
        <w:rPr>
          <w:color w:val="000000"/>
          <w:sz w:val="24"/>
          <w:szCs w:val="24"/>
          <w:lang w:val="en"/>
        </w:rPr>
        <w:t xml:space="preserve">Black </w:t>
      </w:r>
      <w:r w:rsidR="00E0762E">
        <w:rPr>
          <w:color w:val="000000"/>
          <w:sz w:val="24"/>
          <w:szCs w:val="24"/>
          <w:lang w:val="en"/>
        </w:rPr>
        <w:t>and</w:t>
      </w:r>
      <w:r w:rsidR="00D33601">
        <w:rPr>
          <w:color w:val="000000"/>
          <w:sz w:val="24"/>
          <w:szCs w:val="24"/>
          <w:lang w:val="en"/>
        </w:rPr>
        <w:t xml:space="preserve"> Indian Missions </w:t>
      </w:r>
      <w:r w:rsidR="00A84018">
        <w:rPr>
          <w:color w:val="000000"/>
          <w:sz w:val="24"/>
          <w:szCs w:val="24"/>
          <w:lang w:val="en"/>
        </w:rPr>
        <w:t>and</w:t>
      </w:r>
      <w:r w:rsidR="000276C1">
        <w:rPr>
          <w:color w:val="000000"/>
          <w:sz w:val="24"/>
          <w:szCs w:val="24"/>
          <w:lang w:val="en"/>
        </w:rPr>
        <w:t xml:space="preserve"> the</w:t>
      </w:r>
      <w:r w:rsidR="00D33601">
        <w:rPr>
          <w:color w:val="000000"/>
          <w:sz w:val="24"/>
          <w:szCs w:val="24"/>
          <w:lang w:val="en"/>
        </w:rPr>
        <w:t xml:space="preserve"> Catholic Home Missions.</w:t>
      </w:r>
      <w:r w:rsidR="009B43F3">
        <w:rPr>
          <w:color w:val="000000"/>
          <w:sz w:val="24"/>
          <w:szCs w:val="24"/>
          <w:lang w:val="en"/>
        </w:rPr>
        <w:t xml:space="preserve"> </w:t>
      </w:r>
    </w:p>
    <w:p w14:paraId="462433A3" w14:textId="77777777" w:rsidR="00DC44B1" w:rsidRDefault="00DC44B1" w:rsidP="009B43F3">
      <w:pPr>
        <w:autoSpaceDE w:val="0"/>
        <w:autoSpaceDN w:val="0"/>
        <w:adjustRightInd w:val="0"/>
        <w:rPr>
          <w:color w:val="000000"/>
          <w:sz w:val="24"/>
          <w:szCs w:val="24"/>
          <w:lang w:val="en"/>
        </w:rPr>
      </w:pPr>
    </w:p>
    <w:p w14:paraId="1F08D0C0" w14:textId="32253718" w:rsidR="009F7D5B" w:rsidRDefault="00561350" w:rsidP="00D340C0">
      <w:pPr>
        <w:autoSpaceDE w:val="0"/>
        <w:autoSpaceDN w:val="0"/>
        <w:adjustRightInd w:val="0"/>
        <w:ind w:firstLine="720"/>
        <w:rPr>
          <w:color w:val="000000"/>
          <w:sz w:val="24"/>
          <w:szCs w:val="24"/>
          <w:lang w:val="en"/>
        </w:rPr>
      </w:pPr>
      <w:r>
        <w:rPr>
          <w:color w:val="000000"/>
          <w:sz w:val="24"/>
          <w:szCs w:val="24"/>
          <w:lang w:val="en"/>
        </w:rPr>
        <w:t>The Black</w:t>
      </w:r>
      <w:r w:rsidR="001B77C0">
        <w:rPr>
          <w:color w:val="000000"/>
          <w:sz w:val="24"/>
          <w:szCs w:val="24"/>
          <w:lang w:val="en"/>
        </w:rPr>
        <w:t xml:space="preserve"> and</w:t>
      </w:r>
      <w:r w:rsidR="003D3619">
        <w:rPr>
          <w:color w:val="000000"/>
          <w:sz w:val="24"/>
          <w:szCs w:val="24"/>
          <w:lang w:val="en"/>
        </w:rPr>
        <w:t xml:space="preserve"> Indian Mission </w:t>
      </w:r>
      <w:r w:rsidR="006A297C">
        <w:rPr>
          <w:color w:val="000000"/>
          <w:sz w:val="24"/>
          <w:szCs w:val="24"/>
          <w:lang w:val="en"/>
        </w:rPr>
        <w:t>c</w:t>
      </w:r>
      <w:r w:rsidR="003D3619">
        <w:rPr>
          <w:color w:val="000000"/>
          <w:sz w:val="24"/>
          <w:szCs w:val="24"/>
          <w:lang w:val="en"/>
        </w:rPr>
        <w:t xml:space="preserve">ollection </w:t>
      </w:r>
      <w:r w:rsidR="009F7D5B">
        <w:rPr>
          <w:color w:val="000000"/>
          <w:sz w:val="24"/>
          <w:szCs w:val="24"/>
          <w:lang w:val="en"/>
        </w:rPr>
        <w:t xml:space="preserve">supports </w:t>
      </w:r>
      <w:r w:rsidR="009F7D5B" w:rsidRPr="009F7D5B">
        <w:rPr>
          <w:color w:val="000000"/>
          <w:sz w:val="24"/>
          <w:szCs w:val="24"/>
          <w:lang w:val="en"/>
        </w:rPr>
        <w:t>three distinct but inter-related organizations</w:t>
      </w:r>
      <w:r w:rsidR="009F7D5B">
        <w:rPr>
          <w:color w:val="000000"/>
          <w:sz w:val="24"/>
          <w:szCs w:val="24"/>
          <w:lang w:val="en"/>
        </w:rPr>
        <w:t xml:space="preserve"> (Bureau of Catholic Indian Missions, Commission for the Catholic </w:t>
      </w:r>
      <w:proofErr w:type="gramStart"/>
      <w:r w:rsidR="009F7D5B">
        <w:rPr>
          <w:color w:val="000000"/>
          <w:sz w:val="24"/>
          <w:szCs w:val="24"/>
          <w:lang w:val="en"/>
        </w:rPr>
        <w:t>Missions</w:t>
      </w:r>
      <w:proofErr w:type="gramEnd"/>
      <w:r w:rsidR="006A297C">
        <w:rPr>
          <w:color w:val="000000"/>
          <w:sz w:val="24"/>
          <w:szCs w:val="24"/>
          <w:lang w:val="en"/>
        </w:rPr>
        <w:t xml:space="preserve"> and</w:t>
      </w:r>
      <w:r w:rsidR="009F7D5B">
        <w:rPr>
          <w:color w:val="000000"/>
          <w:sz w:val="24"/>
          <w:szCs w:val="24"/>
          <w:lang w:val="en"/>
        </w:rPr>
        <w:t xml:space="preserve"> Catholic Negro-American Mission Board)</w:t>
      </w:r>
      <w:r w:rsidR="009F7D5B" w:rsidRPr="009F7D5B">
        <w:rPr>
          <w:color w:val="000000"/>
          <w:sz w:val="24"/>
          <w:szCs w:val="24"/>
          <w:lang w:val="en"/>
        </w:rPr>
        <w:t xml:space="preserve">, each with its own purpose and history, but all seeking to fulfill the one </w:t>
      </w:r>
      <w:r w:rsidR="009F7D5B">
        <w:rPr>
          <w:color w:val="000000"/>
          <w:sz w:val="24"/>
          <w:szCs w:val="24"/>
          <w:lang w:val="en"/>
        </w:rPr>
        <w:t>cause.</w:t>
      </w:r>
      <w:r w:rsidR="009F7D5B" w:rsidRPr="009F7D5B">
        <w:t xml:space="preserve"> </w:t>
      </w:r>
      <w:r w:rsidR="009F7D5B" w:rsidRPr="009F7D5B">
        <w:rPr>
          <w:color w:val="000000"/>
          <w:sz w:val="24"/>
          <w:szCs w:val="24"/>
          <w:lang w:val="en"/>
        </w:rPr>
        <w:t>Founded by the Catholic bishops of the United States, each organization cooperates with local diocesan communities to spread the Good News of Jesus Christ and respond to real and pressing needs on the ground.</w:t>
      </w:r>
    </w:p>
    <w:p w14:paraId="5DD3A71C" w14:textId="77777777" w:rsidR="00347704" w:rsidRDefault="00347704" w:rsidP="00D340C0">
      <w:pPr>
        <w:autoSpaceDE w:val="0"/>
        <w:autoSpaceDN w:val="0"/>
        <w:adjustRightInd w:val="0"/>
        <w:ind w:firstLine="720"/>
        <w:rPr>
          <w:color w:val="000000"/>
          <w:sz w:val="24"/>
          <w:szCs w:val="24"/>
          <w:lang w:val="en"/>
        </w:rPr>
      </w:pPr>
    </w:p>
    <w:p w14:paraId="479FD08D" w14:textId="317C0358" w:rsidR="00371218" w:rsidRDefault="004B228E" w:rsidP="00815914">
      <w:pPr>
        <w:autoSpaceDE w:val="0"/>
        <w:autoSpaceDN w:val="0"/>
        <w:adjustRightInd w:val="0"/>
        <w:ind w:firstLine="720"/>
        <w:rPr>
          <w:color w:val="000000"/>
          <w:sz w:val="24"/>
          <w:szCs w:val="24"/>
          <w:lang w:val="en"/>
        </w:rPr>
      </w:pPr>
      <w:r>
        <w:rPr>
          <w:color w:val="000000"/>
          <w:sz w:val="24"/>
          <w:szCs w:val="24"/>
          <w:lang w:val="en"/>
        </w:rPr>
        <w:t xml:space="preserve">The </w:t>
      </w:r>
      <w:r w:rsidR="00BD4811">
        <w:rPr>
          <w:color w:val="000000"/>
          <w:sz w:val="24"/>
          <w:szCs w:val="24"/>
          <w:lang w:val="en"/>
        </w:rPr>
        <w:t>Catholic Home Mission</w:t>
      </w:r>
      <w:r w:rsidR="00023A2B">
        <w:rPr>
          <w:color w:val="000000"/>
          <w:sz w:val="24"/>
          <w:szCs w:val="24"/>
          <w:lang w:val="en"/>
        </w:rPr>
        <w:t xml:space="preserve">s </w:t>
      </w:r>
      <w:r w:rsidR="00315523">
        <w:rPr>
          <w:color w:val="000000"/>
          <w:sz w:val="24"/>
          <w:szCs w:val="24"/>
          <w:lang w:val="en"/>
        </w:rPr>
        <w:t xml:space="preserve">portion of the collection </w:t>
      </w:r>
      <w:r w:rsidR="00371218">
        <w:rPr>
          <w:color w:val="000000"/>
          <w:sz w:val="24"/>
          <w:szCs w:val="24"/>
          <w:lang w:val="en"/>
        </w:rPr>
        <w:t xml:space="preserve">is an </w:t>
      </w:r>
      <w:r w:rsidR="00371218" w:rsidRPr="00371218">
        <w:rPr>
          <w:color w:val="000000"/>
          <w:sz w:val="24"/>
          <w:szCs w:val="24"/>
          <w:lang w:val="en"/>
        </w:rPr>
        <w:t xml:space="preserve">annual </w:t>
      </w:r>
      <w:r w:rsidR="00371218">
        <w:rPr>
          <w:color w:val="000000"/>
          <w:sz w:val="24"/>
          <w:szCs w:val="24"/>
          <w:lang w:val="en"/>
        </w:rPr>
        <w:t xml:space="preserve">appeal </w:t>
      </w:r>
      <w:r w:rsidR="00371218" w:rsidRPr="00371218">
        <w:rPr>
          <w:color w:val="000000"/>
          <w:sz w:val="24"/>
          <w:szCs w:val="24"/>
          <w:lang w:val="en"/>
        </w:rPr>
        <w:t xml:space="preserve">through the U.S. Conference of Catholic Bishops </w:t>
      </w:r>
      <w:r w:rsidR="00371218">
        <w:rPr>
          <w:color w:val="000000"/>
          <w:sz w:val="24"/>
          <w:szCs w:val="24"/>
          <w:lang w:val="en"/>
        </w:rPr>
        <w:t xml:space="preserve">that </w:t>
      </w:r>
      <w:r w:rsidR="00371218" w:rsidRPr="00371218">
        <w:rPr>
          <w:color w:val="000000"/>
          <w:sz w:val="24"/>
          <w:szCs w:val="24"/>
          <w:lang w:val="en"/>
        </w:rPr>
        <w:t>supports dioceses and eparchies in the United States and its territories that are unable to sustain basic ministries without outside financial help.</w:t>
      </w:r>
      <w:r w:rsidR="0059031C">
        <w:rPr>
          <w:color w:val="000000"/>
          <w:sz w:val="24"/>
          <w:szCs w:val="24"/>
          <w:lang w:val="en"/>
        </w:rPr>
        <w:t xml:space="preserve"> </w:t>
      </w:r>
      <w:r w:rsidR="0059031C" w:rsidRPr="0059031C">
        <w:rPr>
          <w:color w:val="000000"/>
          <w:sz w:val="24"/>
          <w:szCs w:val="24"/>
          <w:lang w:val="en"/>
        </w:rPr>
        <w:t xml:space="preserve">The </w:t>
      </w:r>
      <w:r w:rsidR="0059031C">
        <w:rPr>
          <w:color w:val="000000"/>
          <w:sz w:val="24"/>
          <w:szCs w:val="24"/>
          <w:lang w:val="en"/>
        </w:rPr>
        <w:t>funds support</w:t>
      </w:r>
      <w:r w:rsidR="0059031C" w:rsidRPr="0059031C">
        <w:rPr>
          <w:color w:val="000000"/>
          <w:sz w:val="24"/>
          <w:szCs w:val="24"/>
          <w:lang w:val="en"/>
        </w:rPr>
        <w:t xml:space="preserve"> initiatives for evangelization</w:t>
      </w:r>
      <w:r w:rsidR="006A297C">
        <w:rPr>
          <w:color w:val="000000"/>
          <w:sz w:val="24"/>
          <w:szCs w:val="24"/>
          <w:lang w:val="en"/>
        </w:rPr>
        <w:t>,</w:t>
      </w:r>
      <w:r w:rsidR="0059031C" w:rsidRPr="0059031C">
        <w:rPr>
          <w:color w:val="000000"/>
          <w:sz w:val="24"/>
          <w:szCs w:val="24"/>
          <w:lang w:val="en"/>
        </w:rPr>
        <w:t xml:space="preserve"> faith formation, human </w:t>
      </w:r>
      <w:proofErr w:type="gramStart"/>
      <w:r w:rsidR="0059031C" w:rsidRPr="0059031C">
        <w:rPr>
          <w:color w:val="000000"/>
          <w:sz w:val="24"/>
          <w:szCs w:val="24"/>
          <w:lang w:val="en"/>
        </w:rPr>
        <w:t>life</w:t>
      </w:r>
      <w:proofErr w:type="gramEnd"/>
      <w:r w:rsidR="0059031C" w:rsidRPr="0059031C">
        <w:rPr>
          <w:color w:val="000000"/>
          <w:sz w:val="24"/>
          <w:szCs w:val="24"/>
          <w:lang w:val="en"/>
        </w:rPr>
        <w:t xml:space="preserve"> and dignity, strengthening marriage</w:t>
      </w:r>
      <w:r w:rsidR="006A297C">
        <w:rPr>
          <w:color w:val="000000"/>
          <w:sz w:val="24"/>
          <w:szCs w:val="24"/>
          <w:lang w:val="en"/>
        </w:rPr>
        <w:t>s</w:t>
      </w:r>
      <w:r w:rsidR="0059031C" w:rsidRPr="0059031C">
        <w:rPr>
          <w:color w:val="000000"/>
          <w:sz w:val="24"/>
          <w:szCs w:val="24"/>
          <w:lang w:val="en"/>
        </w:rPr>
        <w:t xml:space="preserve"> and famil</w:t>
      </w:r>
      <w:r w:rsidR="006A297C">
        <w:rPr>
          <w:color w:val="000000"/>
          <w:sz w:val="24"/>
          <w:szCs w:val="24"/>
          <w:lang w:val="en"/>
        </w:rPr>
        <w:t>ies</w:t>
      </w:r>
      <w:r w:rsidR="0059031C" w:rsidRPr="0059031C">
        <w:rPr>
          <w:color w:val="000000"/>
          <w:sz w:val="24"/>
          <w:szCs w:val="24"/>
          <w:lang w:val="en"/>
        </w:rPr>
        <w:t>, priestly and religious vocations, ministries to Hispanic</w:t>
      </w:r>
      <w:r w:rsidR="006A297C">
        <w:rPr>
          <w:color w:val="000000"/>
          <w:sz w:val="24"/>
          <w:szCs w:val="24"/>
          <w:lang w:val="en"/>
        </w:rPr>
        <w:t>,</w:t>
      </w:r>
      <w:r w:rsidR="0059031C" w:rsidRPr="0059031C">
        <w:rPr>
          <w:color w:val="000000"/>
          <w:sz w:val="24"/>
          <w:szCs w:val="24"/>
          <w:lang w:val="en"/>
        </w:rPr>
        <w:t xml:space="preserve"> Native American and Alaskan Indigenous populations, and assistance to dioceses and parishes with administrative needs</w:t>
      </w:r>
      <w:r w:rsidR="006A297C">
        <w:rPr>
          <w:color w:val="000000"/>
          <w:sz w:val="24"/>
          <w:szCs w:val="24"/>
          <w:lang w:val="en"/>
        </w:rPr>
        <w:t>,</w:t>
      </w:r>
      <w:r w:rsidR="0059031C" w:rsidRPr="0059031C">
        <w:rPr>
          <w:color w:val="000000"/>
          <w:sz w:val="24"/>
          <w:szCs w:val="24"/>
          <w:lang w:val="en"/>
        </w:rPr>
        <w:t xml:space="preserve"> such as communications and pastoral planning.</w:t>
      </w:r>
    </w:p>
    <w:p w14:paraId="138A2413" w14:textId="77777777" w:rsidR="00815914" w:rsidRDefault="00815914" w:rsidP="00815914">
      <w:pPr>
        <w:autoSpaceDE w:val="0"/>
        <w:autoSpaceDN w:val="0"/>
        <w:adjustRightInd w:val="0"/>
        <w:ind w:firstLine="720"/>
        <w:rPr>
          <w:color w:val="000000"/>
          <w:sz w:val="24"/>
          <w:szCs w:val="24"/>
          <w:lang w:val="en"/>
        </w:rPr>
      </w:pPr>
    </w:p>
    <w:p w14:paraId="51EB1620" w14:textId="77777777" w:rsidR="009A4E44" w:rsidRDefault="009A4E44" w:rsidP="009A4E44">
      <w:pPr>
        <w:rPr>
          <w:sz w:val="24"/>
          <w:szCs w:val="24"/>
        </w:rPr>
      </w:pPr>
      <w:r w:rsidRPr="009A4E44">
        <w:rPr>
          <w:sz w:val="24"/>
          <w:szCs w:val="24"/>
        </w:rPr>
        <w:tab/>
        <w:t>With gratitude for your</w:t>
      </w:r>
      <w:r w:rsidR="0002776C">
        <w:rPr>
          <w:sz w:val="24"/>
          <w:szCs w:val="24"/>
        </w:rPr>
        <w:t xml:space="preserve"> continued</w:t>
      </w:r>
      <w:r w:rsidRPr="009A4E44">
        <w:rPr>
          <w:sz w:val="24"/>
          <w:szCs w:val="24"/>
        </w:rPr>
        <w:t xml:space="preserve"> generosity and every prayerful wish, I am</w:t>
      </w:r>
    </w:p>
    <w:p w14:paraId="42BC98E6" w14:textId="77777777" w:rsidR="009A4E44" w:rsidRPr="009A4E44" w:rsidRDefault="009A4E44" w:rsidP="009A4E44">
      <w:pPr>
        <w:rPr>
          <w:sz w:val="24"/>
          <w:szCs w:val="24"/>
        </w:rPr>
      </w:pPr>
    </w:p>
    <w:p w14:paraId="58429023" w14:textId="3B49F2BC" w:rsidR="009A4E44" w:rsidRDefault="009A4E44" w:rsidP="009A4E44">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Sincerely yours in Christ,</w:t>
      </w:r>
    </w:p>
    <w:p w14:paraId="0CA06DBA" w14:textId="2FDAEE86" w:rsidR="009A4E44" w:rsidRPr="009A4E44" w:rsidRDefault="00F1488D" w:rsidP="009A4E44">
      <w:pPr>
        <w:rPr>
          <w:sz w:val="24"/>
          <w:szCs w:val="24"/>
        </w:rPr>
      </w:pP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sz w:val="24"/>
          <w:szCs w:val="24"/>
        </w:rPr>
        <w:tab/>
      </w:r>
      <w:r>
        <w:rPr>
          <w:noProof/>
        </w:rPr>
        <w:drawing>
          <wp:inline distT="0" distB="0" distL="0" distR="0" wp14:anchorId="655B4FE0" wp14:editId="0F1C0265">
            <wp:extent cx="2918460" cy="5562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918460" cy="556260"/>
                    </a:xfrm>
                    <a:prstGeom prst="rect">
                      <a:avLst/>
                    </a:prstGeom>
                    <a:noFill/>
                    <a:ln>
                      <a:noFill/>
                    </a:ln>
                  </pic:spPr>
                </pic:pic>
              </a:graphicData>
            </a:graphic>
          </wp:inline>
        </w:drawing>
      </w:r>
    </w:p>
    <w:p w14:paraId="1F99D45E" w14:textId="77777777" w:rsidR="009A4E44" w:rsidRDefault="009A4E44" w:rsidP="009A4E44">
      <w:pPr>
        <w:rPr>
          <w:sz w:val="24"/>
          <w:szCs w:val="24"/>
        </w:rPr>
      </w:pP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Most Reverend Gerald M. Barbarito</w:t>
      </w:r>
      <w:r w:rsidRPr="009A4E44">
        <w:rPr>
          <w:sz w:val="24"/>
          <w:szCs w:val="24"/>
        </w:rPr>
        <w:br/>
      </w:r>
      <w:r w:rsidRPr="009A4E44">
        <w:rPr>
          <w:sz w:val="24"/>
          <w:szCs w:val="24"/>
        </w:rPr>
        <w:tab/>
      </w:r>
      <w:r w:rsidRPr="009A4E44">
        <w:rPr>
          <w:sz w:val="24"/>
          <w:szCs w:val="24"/>
        </w:rPr>
        <w:tab/>
      </w:r>
      <w:r w:rsidRPr="009A4E44">
        <w:rPr>
          <w:sz w:val="24"/>
          <w:szCs w:val="24"/>
        </w:rPr>
        <w:tab/>
      </w:r>
      <w:r w:rsidRPr="009A4E44">
        <w:rPr>
          <w:sz w:val="24"/>
          <w:szCs w:val="24"/>
        </w:rPr>
        <w:tab/>
      </w:r>
      <w:r w:rsidRPr="009A4E44">
        <w:rPr>
          <w:sz w:val="24"/>
          <w:szCs w:val="24"/>
        </w:rPr>
        <w:tab/>
      </w:r>
      <w:r>
        <w:rPr>
          <w:sz w:val="24"/>
          <w:szCs w:val="24"/>
        </w:rPr>
        <w:tab/>
      </w:r>
      <w:r w:rsidRPr="009A4E44">
        <w:rPr>
          <w:sz w:val="24"/>
          <w:szCs w:val="24"/>
        </w:rPr>
        <w:t>Bishop of Palm Beach</w:t>
      </w:r>
    </w:p>
    <w:p w14:paraId="6B74E496" w14:textId="77777777" w:rsidR="009E6920" w:rsidRDefault="009E6920" w:rsidP="009A4E44">
      <w:pPr>
        <w:rPr>
          <w:b/>
          <w:sz w:val="24"/>
          <w:szCs w:val="24"/>
          <w:u w:val="single"/>
        </w:rPr>
      </w:pPr>
    </w:p>
    <w:p w14:paraId="7E724D28" w14:textId="77777777" w:rsidR="00922C7C" w:rsidRDefault="00922C7C" w:rsidP="009A4E44">
      <w:pPr>
        <w:rPr>
          <w:b/>
          <w:sz w:val="24"/>
          <w:szCs w:val="24"/>
          <w:u w:val="single"/>
        </w:rPr>
      </w:pPr>
    </w:p>
    <w:p w14:paraId="78CDF2CD" w14:textId="33B1E61A" w:rsidR="00AD24D9" w:rsidRDefault="009A4E44" w:rsidP="00AD24D9">
      <w:pPr>
        <w:rPr>
          <w:b/>
          <w:sz w:val="24"/>
          <w:szCs w:val="24"/>
        </w:rPr>
      </w:pPr>
      <w:r w:rsidRPr="009A4E44">
        <w:rPr>
          <w:b/>
          <w:sz w:val="24"/>
          <w:szCs w:val="24"/>
          <w:u w:val="single"/>
        </w:rPr>
        <w:t>NOTE TO PASTORS</w:t>
      </w:r>
      <w:r w:rsidRPr="009A4E44">
        <w:rPr>
          <w:b/>
          <w:sz w:val="24"/>
          <w:szCs w:val="24"/>
        </w:rPr>
        <w:t xml:space="preserve">: </w:t>
      </w:r>
      <w:r w:rsidR="00AD24D9" w:rsidRPr="001E6A3D">
        <w:rPr>
          <w:b/>
          <w:sz w:val="24"/>
          <w:szCs w:val="24"/>
        </w:rPr>
        <w:t>IT IS REQU</w:t>
      </w:r>
      <w:r w:rsidR="00AD24D9">
        <w:rPr>
          <w:b/>
          <w:sz w:val="24"/>
          <w:szCs w:val="24"/>
        </w:rPr>
        <w:t>I</w:t>
      </w:r>
      <w:r w:rsidR="00AD24D9" w:rsidRPr="001E6A3D">
        <w:rPr>
          <w:b/>
          <w:sz w:val="24"/>
          <w:szCs w:val="24"/>
        </w:rPr>
        <w:t>RED THAT YOU PUBLISH THIS LETTER IN THE PARISH BULLETIN AS A HALF</w:t>
      </w:r>
      <w:r w:rsidR="00E0762E">
        <w:rPr>
          <w:b/>
          <w:sz w:val="24"/>
          <w:szCs w:val="24"/>
        </w:rPr>
        <w:t>-</w:t>
      </w:r>
      <w:r w:rsidR="00AD24D9" w:rsidRPr="001E6A3D">
        <w:rPr>
          <w:b/>
          <w:sz w:val="24"/>
          <w:szCs w:val="24"/>
        </w:rPr>
        <w:t>PAGE OR FULL-PAGE LETTER THE WEEKEND OF</w:t>
      </w:r>
      <w:r w:rsidR="00AD24D9">
        <w:rPr>
          <w:b/>
          <w:sz w:val="24"/>
          <w:szCs w:val="24"/>
        </w:rPr>
        <w:t xml:space="preserve"> JUNE </w:t>
      </w:r>
      <w:r w:rsidR="00A70ECD">
        <w:rPr>
          <w:b/>
          <w:sz w:val="24"/>
          <w:szCs w:val="24"/>
        </w:rPr>
        <w:t>4</w:t>
      </w:r>
      <w:r w:rsidR="00AD24D9">
        <w:rPr>
          <w:b/>
          <w:sz w:val="24"/>
          <w:szCs w:val="24"/>
        </w:rPr>
        <w:t>/</w:t>
      </w:r>
      <w:r w:rsidR="00A70ECD">
        <w:rPr>
          <w:b/>
          <w:sz w:val="24"/>
          <w:szCs w:val="24"/>
        </w:rPr>
        <w:t>5</w:t>
      </w:r>
      <w:r w:rsidR="00AD24D9">
        <w:rPr>
          <w:b/>
          <w:sz w:val="24"/>
          <w:szCs w:val="24"/>
        </w:rPr>
        <w:t>, 202</w:t>
      </w:r>
      <w:r w:rsidR="00A70ECD">
        <w:rPr>
          <w:b/>
          <w:sz w:val="24"/>
          <w:szCs w:val="24"/>
        </w:rPr>
        <w:t>2</w:t>
      </w:r>
      <w:r w:rsidR="00AD24D9" w:rsidRPr="001E6A3D">
        <w:rPr>
          <w:b/>
          <w:sz w:val="24"/>
          <w:szCs w:val="24"/>
        </w:rPr>
        <w:t xml:space="preserve">. THE COLLECTION WILL TAKE PLACE </w:t>
      </w:r>
      <w:r w:rsidR="00AD24D9">
        <w:rPr>
          <w:b/>
          <w:sz w:val="24"/>
          <w:szCs w:val="24"/>
        </w:rPr>
        <w:t>JUNE 1</w:t>
      </w:r>
      <w:r w:rsidR="00A70ECD">
        <w:rPr>
          <w:b/>
          <w:sz w:val="24"/>
          <w:szCs w:val="24"/>
        </w:rPr>
        <w:t>1</w:t>
      </w:r>
      <w:r w:rsidR="00AD24D9">
        <w:rPr>
          <w:b/>
          <w:sz w:val="24"/>
          <w:szCs w:val="24"/>
        </w:rPr>
        <w:t>/1</w:t>
      </w:r>
      <w:r w:rsidR="00A70ECD">
        <w:rPr>
          <w:b/>
          <w:sz w:val="24"/>
          <w:szCs w:val="24"/>
        </w:rPr>
        <w:t>2</w:t>
      </w:r>
      <w:r w:rsidR="00AD24D9">
        <w:rPr>
          <w:b/>
          <w:sz w:val="24"/>
          <w:szCs w:val="24"/>
        </w:rPr>
        <w:t>, 20</w:t>
      </w:r>
      <w:r w:rsidR="00A70ECD">
        <w:rPr>
          <w:b/>
          <w:sz w:val="24"/>
          <w:szCs w:val="24"/>
        </w:rPr>
        <w:t>22</w:t>
      </w:r>
      <w:r w:rsidR="00AD24D9" w:rsidRPr="001E6A3D">
        <w:rPr>
          <w:b/>
          <w:sz w:val="24"/>
          <w:szCs w:val="24"/>
        </w:rPr>
        <w:t>. YOU ARE WELCOME TO READ THE LETTER TO PARISHIONERS</w:t>
      </w:r>
      <w:r w:rsidR="00AD24D9">
        <w:rPr>
          <w:b/>
          <w:sz w:val="24"/>
          <w:szCs w:val="24"/>
        </w:rPr>
        <w:t xml:space="preserve">, POST </w:t>
      </w:r>
      <w:r w:rsidR="00E0762E">
        <w:rPr>
          <w:b/>
          <w:sz w:val="24"/>
          <w:szCs w:val="24"/>
        </w:rPr>
        <w:t>IT</w:t>
      </w:r>
      <w:r w:rsidR="00AD24D9">
        <w:rPr>
          <w:b/>
          <w:sz w:val="24"/>
          <w:szCs w:val="24"/>
        </w:rPr>
        <w:t xml:space="preserve"> ON SOCIAL MEDIA AND ON YOUR WEBSITE</w:t>
      </w:r>
      <w:r w:rsidR="00E0762E">
        <w:rPr>
          <w:b/>
          <w:sz w:val="24"/>
          <w:szCs w:val="24"/>
        </w:rPr>
        <w:t>,</w:t>
      </w:r>
      <w:r w:rsidR="00AD24D9" w:rsidRPr="001E6A3D">
        <w:rPr>
          <w:b/>
          <w:sz w:val="24"/>
          <w:szCs w:val="24"/>
        </w:rPr>
        <w:t xml:space="preserve"> IN ADDITION TO HAVING IT PRINTED IN THE BULLETIN.</w:t>
      </w:r>
    </w:p>
    <w:p w14:paraId="0206E71B" w14:textId="0FE88A40" w:rsidR="00213D6A" w:rsidRPr="009A4E44" w:rsidRDefault="00213D6A" w:rsidP="009A4E44">
      <w:pPr>
        <w:rPr>
          <w:b/>
          <w:sz w:val="24"/>
          <w:szCs w:val="24"/>
        </w:rPr>
      </w:pPr>
    </w:p>
    <w:sectPr w:rsidR="00213D6A" w:rsidRPr="009A4E44" w:rsidSect="003A1635">
      <w:endnotePr>
        <w:numFmt w:val="decimal"/>
      </w:endnotePr>
      <w:pgSz w:w="12240" w:h="15840"/>
      <w:pgMar w:top="317" w:right="1440" w:bottom="346"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9A9BE81-E23E-4A98-97CF-4C052369E1F0}"/>
    <w:embedBold r:id="rId2" w:fontKey="{3AE934E3-E2F4-4F3A-BCA6-C70803BD2908}"/>
    <w:embedItalic r:id="rId3" w:fontKey="{05CA7E70-D9FB-4591-8E63-F1166916BA39}"/>
  </w:font>
  <w:font w:name="Arial Black">
    <w:panose1 w:val="020B0A04020102020204"/>
    <w:charset w:val="00"/>
    <w:family w:val="swiss"/>
    <w:pitch w:val="variable"/>
    <w:sig w:usb0="A00002AF" w:usb1="400078FB" w:usb2="00000000" w:usb3="00000000" w:csb0="0000009F" w:csb1="00000000"/>
    <w:embedRegular r:id="rId4" w:fontKey="{4AF532F6-057D-4AC9-AE26-B7D2D245ECD6}"/>
  </w:font>
  <w:font w:name="UnivrstyRoman BT">
    <w:altName w:val="Courier New"/>
    <w:charset w:val="00"/>
    <w:family w:val="decorative"/>
    <w:pitch w:val="variable"/>
    <w:sig w:usb0="00000087" w:usb1="00000000" w:usb2="00000000" w:usb3="00000000" w:csb0="0000001B" w:csb1="00000000"/>
    <w:embedRegular r:id="rId5" w:fontKey="{86513573-5F61-4D49-80CF-9733AB1824E6}"/>
  </w:font>
  <w:font w:name="Arial">
    <w:panose1 w:val="020B0604020202020204"/>
    <w:charset w:val="00"/>
    <w:family w:val="swiss"/>
    <w:pitch w:val="variable"/>
    <w:sig w:usb0="E0002EFF" w:usb1="C000785B" w:usb2="00000009" w:usb3="00000000" w:csb0="000001FF" w:csb1="00000000"/>
    <w:embedRegular r:id="rId6" w:fontKey="{389D2D8C-2A67-47C9-AF4B-2125D1E3C0B7}"/>
  </w:font>
  <w:font w:name="Tahoma">
    <w:panose1 w:val="020B0604030504040204"/>
    <w:charset w:val="00"/>
    <w:family w:val="swiss"/>
    <w:pitch w:val="variable"/>
    <w:sig w:usb0="E1002EFF" w:usb1="C000605B" w:usb2="00000029" w:usb3="00000000" w:csb0="000101FF" w:csb1="00000000"/>
    <w:embedRegular r:id="rId7" w:fontKey="{2CE6680A-45B8-43E9-A962-A3670553C3A9}"/>
  </w:font>
  <w:font w:name="Times">
    <w:panose1 w:val="02020603050405020304"/>
    <w:charset w:val="00"/>
    <w:family w:val="roman"/>
    <w:pitch w:val="variable"/>
    <w:sig w:usb0="E0002EFF" w:usb1="C000785B" w:usb2="00000009" w:usb3="00000000" w:csb0="000001FF" w:csb1="00000000"/>
    <w:embedRegular r:id="rId8" w:fontKey="{E73073AB-9267-427C-8365-D05553E765F9}"/>
  </w:font>
  <w:font w:name="Courier New">
    <w:panose1 w:val="02070309020205020404"/>
    <w:charset w:val="00"/>
    <w:family w:val="modern"/>
    <w:pitch w:val="fixed"/>
    <w:sig w:usb0="E0002EFF" w:usb1="C0007843" w:usb2="00000009" w:usb3="00000000" w:csb0="000001FF" w:csb1="00000000"/>
    <w:embedRegular r:id="rId9" w:fontKey="{3D906FE9-2407-403C-A3B3-009F38B5EA28}"/>
  </w:font>
  <w:font w:name="Cambria">
    <w:panose1 w:val="02040503050406030204"/>
    <w:charset w:val="00"/>
    <w:family w:val="roman"/>
    <w:pitch w:val="variable"/>
    <w:sig w:usb0="E00006FF" w:usb1="420024FF" w:usb2="02000000" w:usb3="00000000" w:csb0="0000019F" w:csb1="00000000"/>
    <w:embedRegular r:id="rId10" w:fontKey="{E9F3EF5D-0C40-41D0-BBA3-365F0A912CAA}"/>
  </w:font>
  <w:font w:name="Calibri">
    <w:panose1 w:val="020F0502020204030204"/>
    <w:charset w:val="00"/>
    <w:family w:val="swiss"/>
    <w:pitch w:val="variable"/>
    <w:sig w:usb0="E4002EFF" w:usb1="C000247B" w:usb2="00000009" w:usb3="00000000" w:csb0="000001FF" w:csb1="00000000"/>
    <w:embedRegular r:id="rId11" w:fontKey="{0759A166-8A01-4671-86F1-5B88D7E2D51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16cid:durableId="644159625">
    <w:abstractNumId w:val="0"/>
  </w:num>
  <w:num w:numId="2" w16cid:durableId="1419985301">
    <w:abstractNumId w:val="2"/>
  </w:num>
  <w:num w:numId="3" w16cid:durableId="16026867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03D2"/>
    <w:rsid w:val="00014ED4"/>
    <w:rsid w:val="00015C0A"/>
    <w:rsid w:val="00023A2B"/>
    <w:rsid w:val="00023DC3"/>
    <w:rsid w:val="00027489"/>
    <w:rsid w:val="000276C1"/>
    <w:rsid w:val="0002776C"/>
    <w:rsid w:val="0003490C"/>
    <w:rsid w:val="00052902"/>
    <w:rsid w:val="0005788E"/>
    <w:rsid w:val="0007079D"/>
    <w:rsid w:val="000B1BD8"/>
    <w:rsid w:val="000B411F"/>
    <w:rsid w:val="000E0B4B"/>
    <w:rsid w:val="000E7033"/>
    <w:rsid w:val="000F07AA"/>
    <w:rsid w:val="001271D8"/>
    <w:rsid w:val="00137B07"/>
    <w:rsid w:val="001476B6"/>
    <w:rsid w:val="001B77C0"/>
    <w:rsid w:val="001C695F"/>
    <w:rsid w:val="001D6DF0"/>
    <w:rsid w:val="001E74AD"/>
    <w:rsid w:val="0020734D"/>
    <w:rsid w:val="00213D1E"/>
    <w:rsid w:val="00213D6A"/>
    <w:rsid w:val="00244E66"/>
    <w:rsid w:val="002641D4"/>
    <w:rsid w:val="002754B1"/>
    <w:rsid w:val="0028251C"/>
    <w:rsid w:val="002C1292"/>
    <w:rsid w:val="002D68AB"/>
    <w:rsid w:val="002D6C24"/>
    <w:rsid w:val="002F324F"/>
    <w:rsid w:val="002F53DE"/>
    <w:rsid w:val="0030329E"/>
    <w:rsid w:val="00315523"/>
    <w:rsid w:val="00315579"/>
    <w:rsid w:val="003336B8"/>
    <w:rsid w:val="00335E74"/>
    <w:rsid w:val="003373F0"/>
    <w:rsid w:val="00347704"/>
    <w:rsid w:val="00352129"/>
    <w:rsid w:val="00371218"/>
    <w:rsid w:val="00392C53"/>
    <w:rsid w:val="003A1635"/>
    <w:rsid w:val="003D3619"/>
    <w:rsid w:val="003D6C6E"/>
    <w:rsid w:val="003E4D2D"/>
    <w:rsid w:val="0040595E"/>
    <w:rsid w:val="00405E20"/>
    <w:rsid w:val="004127FB"/>
    <w:rsid w:val="0042090F"/>
    <w:rsid w:val="00431B6F"/>
    <w:rsid w:val="004376FC"/>
    <w:rsid w:val="0044570C"/>
    <w:rsid w:val="00446DE0"/>
    <w:rsid w:val="004549F6"/>
    <w:rsid w:val="0045579C"/>
    <w:rsid w:val="00456E81"/>
    <w:rsid w:val="004B228E"/>
    <w:rsid w:val="004D2750"/>
    <w:rsid w:val="004E579E"/>
    <w:rsid w:val="004F20EB"/>
    <w:rsid w:val="004F37FB"/>
    <w:rsid w:val="005305EC"/>
    <w:rsid w:val="005337BD"/>
    <w:rsid w:val="0054017D"/>
    <w:rsid w:val="00540894"/>
    <w:rsid w:val="00561350"/>
    <w:rsid w:val="00564E39"/>
    <w:rsid w:val="0059031C"/>
    <w:rsid w:val="00597744"/>
    <w:rsid w:val="005C627A"/>
    <w:rsid w:val="005D66F9"/>
    <w:rsid w:val="005E755E"/>
    <w:rsid w:val="006021E0"/>
    <w:rsid w:val="00624521"/>
    <w:rsid w:val="00651602"/>
    <w:rsid w:val="006A297C"/>
    <w:rsid w:val="006A7673"/>
    <w:rsid w:val="006C6C76"/>
    <w:rsid w:val="006F6508"/>
    <w:rsid w:val="00713C5E"/>
    <w:rsid w:val="00720CA0"/>
    <w:rsid w:val="0074740B"/>
    <w:rsid w:val="00764A02"/>
    <w:rsid w:val="00765235"/>
    <w:rsid w:val="0079785F"/>
    <w:rsid w:val="007A0D7C"/>
    <w:rsid w:val="007C7000"/>
    <w:rsid w:val="007D5F66"/>
    <w:rsid w:val="007D7CF7"/>
    <w:rsid w:val="007F00CA"/>
    <w:rsid w:val="007F23E0"/>
    <w:rsid w:val="00815914"/>
    <w:rsid w:val="00826913"/>
    <w:rsid w:val="008667AC"/>
    <w:rsid w:val="00871CE4"/>
    <w:rsid w:val="008C2C27"/>
    <w:rsid w:val="008C2F83"/>
    <w:rsid w:val="008D6E3C"/>
    <w:rsid w:val="008E35D3"/>
    <w:rsid w:val="009222A4"/>
    <w:rsid w:val="00922C7C"/>
    <w:rsid w:val="009376BD"/>
    <w:rsid w:val="009738B1"/>
    <w:rsid w:val="00975A43"/>
    <w:rsid w:val="009A1B78"/>
    <w:rsid w:val="009A4E44"/>
    <w:rsid w:val="009B14AC"/>
    <w:rsid w:val="009B43F3"/>
    <w:rsid w:val="009B4A79"/>
    <w:rsid w:val="009E236A"/>
    <w:rsid w:val="009E6920"/>
    <w:rsid w:val="009F61B5"/>
    <w:rsid w:val="009F7D5B"/>
    <w:rsid w:val="00A12C84"/>
    <w:rsid w:val="00A43B6C"/>
    <w:rsid w:val="00A70ECD"/>
    <w:rsid w:val="00A84018"/>
    <w:rsid w:val="00AB03E8"/>
    <w:rsid w:val="00AB1797"/>
    <w:rsid w:val="00AC4EB3"/>
    <w:rsid w:val="00AC7396"/>
    <w:rsid w:val="00AD24D9"/>
    <w:rsid w:val="00AD4F17"/>
    <w:rsid w:val="00B16853"/>
    <w:rsid w:val="00B24174"/>
    <w:rsid w:val="00B511F3"/>
    <w:rsid w:val="00B95103"/>
    <w:rsid w:val="00B973FA"/>
    <w:rsid w:val="00BA4717"/>
    <w:rsid w:val="00BD203A"/>
    <w:rsid w:val="00BD4811"/>
    <w:rsid w:val="00BE0D9C"/>
    <w:rsid w:val="00BF3CDD"/>
    <w:rsid w:val="00C04C6E"/>
    <w:rsid w:val="00C06653"/>
    <w:rsid w:val="00C125A5"/>
    <w:rsid w:val="00C12679"/>
    <w:rsid w:val="00C12930"/>
    <w:rsid w:val="00C4439C"/>
    <w:rsid w:val="00C51095"/>
    <w:rsid w:val="00C51646"/>
    <w:rsid w:val="00C52959"/>
    <w:rsid w:val="00C93E0A"/>
    <w:rsid w:val="00CA194C"/>
    <w:rsid w:val="00CA7E82"/>
    <w:rsid w:val="00CC56A0"/>
    <w:rsid w:val="00CD4061"/>
    <w:rsid w:val="00CE56A8"/>
    <w:rsid w:val="00CE76F2"/>
    <w:rsid w:val="00D02280"/>
    <w:rsid w:val="00D20EA3"/>
    <w:rsid w:val="00D21A2A"/>
    <w:rsid w:val="00D33601"/>
    <w:rsid w:val="00D340C0"/>
    <w:rsid w:val="00D51E82"/>
    <w:rsid w:val="00D5737E"/>
    <w:rsid w:val="00D840F7"/>
    <w:rsid w:val="00DB7269"/>
    <w:rsid w:val="00DC44B1"/>
    <w:rsid w:val="00DD16F8"/>
    <w:rsid w:val="00DD3D39"/>
    <w:rsid w:val="00DD5CFE"/>
    <w:rsid w:val="00DF46A7"/>
    <w:rsid w:val="00E02632"/>
    <w:rsid w:val="00E02DA1"/>
    <w:rsid w:val="00E06A44"/>
    <w:rsid w:val="00E0762E"/>
    <w:rsid w:val="00E4342A"/>
    <w:rsid w:val="00E44D90"/>
    <w:rsid w:val="00E51835"/>
    <w:rsid w:val="00E62C1B"/>
    <w:rsid w:val="00E740E2"/>
    <w:rsid w:val="00E950A0"/>
    <w:rsid w:val="00EA3909"/>
    <w:rsid w:val="00EB649F"/>
    <w:rsid w:val="00EC0BF0"/>
    <w:rsid w:val="00ED0BFB"/>
    <w:rsid w:val="00ED4761"/>
    <w:rsid w:val="00F12B6C"/>
    <w:rsid w:val="00F1488D"/>
    <w:rsid w:val="00F30842"/>
    <w:rsid w:val="00F3499E"/>
    <w:rsid w:val="00F50E23"/>
    <w:rsid w:val="00F57C87"/>
    <w:rsid w:val="00F708A4"/>
    <w:rsid w:val="00F70D5A"/>
    <w:rsid w:val="00FA4AD6"/>
    <w:rsid w:val="00FA77C4"/>
    <w:rsid w:val="00FB3B28"/>
    <w:rsid w:val="00FC26D3"/>
    <w:rsid w:val="00FC2E6B"/>
    <w:rsid w:val="00FD3871"/>
    <w:rsid w:val="00FF3732"/>
    <w:rsid w:val="00FF76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0A246A71"/>
  <w15:docId w15:val="{D4474E70-68CC-456D-B6C4-609FBDB7B3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2C53"/>
  </w:style>
  <w:style w:type="paragraph" w:styleId="Heading1">
    <w:name w:val="heading 1"/>
    <w:basedOn w:val="Normal"/>
    <w:next w:val="BodyText"/>
    <w:qFormat/>
    <w:rsid w:val="00392C53"/>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392C53"/>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392C53"/>
  </w:style>
  <w:style w:type="paragraph" w:styleId="BodyText">
    <w:name w:val="Body Text"/>
    <w:basedOn w:val="Normal"/>
    <w:rsid w:val="00392C53"/>
    <w:pPr>
      <w:spacing w:after="220" w:line="180" w:lineRule="atLeast"/>
      <w:jc w:val="both"/>
    </w:pPr>
    <w:rPr>
      <w:rFonts w:ascii="Arial" w:hAnsi="Arial"/>
      <w:spacing w:val="-5"/>
    </w:rPr>
  </w:style>
  <w:style w:type="paragraph" w:styleId="MessageHeader">
    <w:name w:val="Message Header"/>
    <w:basedOn w:val="BodyText"/>
    <w:rsid w:val="00392C53"/>
    <w:pPr>
      <w:keepLines/>
      <w:spacing w:after="120"/>
      <w:ind w:left="720" w:hanging="720"/>
      <w:jc w:val="left"/>
    </w:pPr>
  </w:style>
  <w:style w:type="paragraph" w:customStyle="1" w:styleId="MessageHeaderFirst">
    <w:name w:val="Message Header First"/>
    <w:basedOn w:val="MessageHeader"/>
    <w:next w:val="MessageHeader"/>
    <w:rsid w:val="00392C53"/>
    <w:pPr>
      <w:spacing w:before="220"/>
    </w:pPr>
  </w:style>
  <w:style w:type="character" w:customStyle="1" w:styleId="MessageHeaderLabel">
    <w:name w:val="Message Header Label"/>
    <w:rsid w:val="00392C53"/>
    <w:rPr>
      <w:rFonts w:ascii="Arial Black" w:hAnsi="Arial Black"/>
      <w:spacing w:val="-10"/>
      <w:sz w:val="18"/>
    </w:rPr>
  </w:style>
  <w:style w:type="paragraph" w:customStyle="1" w:styleId="MessageHeaderLast">
    <w:name w:val="Message Header Last"/>
    <w:basedOn w:val="MessageHeader"/>
    <w:next w:val="BodyText"/>
    <w:rsid w:val="00392C53"/>
    <w:pPr>
      <w:pBdr>
        <w:bottom w:val="single" w:sz="6" w:space="15" w:color="auto"/>
      </w:pBdr>
      <w:spacing w:after="320"/>
    </w:pPr>
  </w:style>
  <w:style w:type="character" w:styleId="Hyperlink">
    <w:name w:val="Hyperlink"/>
    <w:basedOn w:val="DefaultParagraphFont"/>
    <w:rsid w:val="00392C53"/>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rfr05text">
    <w:name w:val="rfr05_text"/>
    <w:uiPriority w:val="99"/>
    <w:rsid w:val="008C2F83"/>
    <w:pPr>
      <w:spacing w:after="140" w:line="260" w:lineRule="exact"/>
    </w:pPr>
    <w:rPr>
      <w:rFonts w:ascii="Times" w:hAnsi="Times" w:cs="Times"/>
      <w:sz w:val="22"/>
      <w:szCs w:val="22"/>
    </w:rPr>
  </w:style>
  <w:style w:type="paragraph" w:customStyle="1" w:styleId="Normal1">
    <w:name w:val="Normal1"/>
    <w:basedOn w:val="Normal"/>
    <w:rsid w:val="004376FC"/>
    <w:pPr>
      <w:spacing w:before="100" w:beforeAutospacing="1" w:after="100" w:afterAutospacing="1"/>
    </w:pPr>
    <w:rPr>
      <w:sz w:val="24"/>
      <w:szCs w:val="24"/>
    </w:rPr>
  </w:style>
  <w:style w:type="character" w:styleId="Emphasis">
    <w:name w:val="Emphasis"/>
    <w:basedOn w:val="DefaultParagraphFont"/>
    <w:uiPriority w:val="20"/>
    <w:qFormat/>
    <w:rsid w:val="006F6508"/>
    <w:rPr>
      <w:i/>
      <w:iCs/>
    </w:rPr>
  </w:style>
  <w:style w:type="paragraph" w:customStyle="1" w:styleId="Default">
    <w:name w:val="Default"/>
    <w:rsid w:val="004549F6"/>
    <w:pPr>
      <w:autoSpaceDE w:val="0"/>
      <w:autoSpaceDN w:val="0"/>
      <w:adjustRightInd w:val="0"/>
    </w:pPr>
    <w:rPr>
      <w:color w:val="000000"/>
      <w:sz w:val="24"/>
      <w:szCs w:val="24"/>
    </w:rPr>
  </w:style>
  <w:style w:type="character" w:styleId="UnresolvedMention">
    <w:name w:val="Unresolved Mention"/>
    <w:basedOn w:val="DefaultParagraphFont"/>
    <w:uiPriority w:val="99"/>
    <w:semiHidden/>
    <w:unhideWhenUsed/>
    <w:rsid w:val="00FC2E6B"/>
    <w:rPr>
      <w:color w:val="605E5C"/>
      <w:shd w:val="clear" w:color="auto" w:fill="E1DFDD"/>
    </w:rPr>
  </w:style>
  <w:style w:type="paragraph" w:styleId="Revision">
    <w:name w:val="Revision"/>
    <w:hidden/>
    <w:uiPriority w:val="99"/>
    <w:semiHidden/>
    <w:rsid w:val="006A29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6158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Diocesan Letterhead</Template>
  <TotalTime>1</TotalTime>
  <Pages>1</Pages>
  <Words>301</Words>
  <Characters>1717</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Randy Brown</dc:creator>
  <cp:lastModifiedBy>Jennifer Trefelner</cp:lastModifiedBy>
  <cp:revision>2</cp:revision>
  <cp:lastPrinted>2021-05-14T19:54:00Z</cp:lastPrinted>
  <dcterms:created xsi:type="dcterms:W3CDTF">2022-05-06T16:36:00Z</dcterms:created>
  <dcterms:modified xsi:type="dcterms:W3CDTF">2022-05-06T16:36:00Z</dcterms:modified>
</cp:coreProperties>
</file>