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1D59B" w14:textId="77777777" w:rsidR="008E35D3" w:rsidRDefault="008E35D3">
      <w:pPr>
        <w:widowControl w:val="0"/>
        <w:jc w:val="both"/>
      </w:pPr>
    </w:p>
    <w:p w14:paraId="5D9C860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8CDC761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CDB1" wp14:editId="1A81D6B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11F22" w14:textId="77777777" w:rsidR="005C1BFF" w:rsidRDefault="005C1BFF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7031686" wp14:editId="2C83FCEE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CDB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4F11F22" w14:textId="77777777" w:rsidR="005C1BFF" w:rsidRDefault="005C1BFF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7031686" wp14:editId="2C83FCEE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02180FE4" wp14:editId="702661A3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479D6" w14:textId="77777777" w:rsidR="005C1BFF" w:rsidRPr="001E74AD" w:rsidRDefault="005C1BFF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80FE4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E2479D6" w14:textId="77777777" w:rsidR="005C1BFF" w:rsidRPr="001E74AD" w:rsidRDefault="005C1BFF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62CF33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1B3A3CD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39FEC3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936578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34C94D9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29B3128B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C92D2" wp14:editId="45193C5C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A7D7F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55DB332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546B5D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4BABBF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AC8E7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85DDA7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742D667E" wp14:editId="0CC1DE25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BAC4" w14:textId="77777777" w:rsidR="005C1BFF" w:rsidRPr="001E74AD" w:rsidRDefault="005C1BFF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667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114BAC4" w14:textId="77777777" w:rsidR="005C1BFF" w:rsidRPr="001E74AD" w:rsidRDefault="005C1BFF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34DD27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B8FC9DD" w14:textId="77777777" w:rsidR="00EA3909" w:rsidRDefault="00EA3909" w:rsidP="00EA3909"/>
    <w:p w14:paraId="06400AB1" w14:textId="77777777" w:rsidR="003A1635" w:rsidRPr="00F57C87" w:rsidRDefault="003A1635" w:rsidP="003A1635">
      <w:pPr>
        <w:rPr>
          <w:sz w:val="24"/>
          <w:szCs w:val="24"/>
        </w:rPr>
      </w:pPr>
    </w:p>
    <w:p w14:paraId="61E6CEE3" w14:textId="145910A1" w:rsidR="009A4E44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6233C6">
        <w:rPr>
          <w:sz w:val="24"/>
          <w:szCs w:val="24"/>
        </w:rPr>
        <w:t xml:space="preserve">   </w:t>
      </w:r>
      <w:r w:rsidR="006233C6" w:rsidRPr="006233C6">
        <w:rPr>
          <w:sz w:val="24"/>
          <w:szCs w:val="24"/>
        </w:rPr>
        <w:t xml:space="preserve">15 de </w:t>
      </w:r>
      <w:proofErr w:type="spellStart"/>
      <w:r w:rsidR="006233C6" w:rsidRPr="006233C6">
        <w:rPr>
          <w:sz w:val="24"/>
          <w:szCs w:val="24"/>
        </w:rPr>
        <w:t>abril</w:t>
      </w:r>
      <w:proofErr w:type="spellEnd"/>
      <w:r w:rsidR="006233C6" w:rsidRPr="006233C6">
        <w:rPr>
          <w:sz w:val="24"/>
          <w:szCs w:val="24"/>
        </w:rPr>
        <w:t xml:space="preserve"> de 2023</w:t>
      </w:r>
    </w:p>
    <w:p w14:paraId="6E9BC935" w14:textId="77777777" w:rsidR="004376FC" w:rsidRPr="009A4E44" w:rsidRDefault="004376FC" w:rsidP="004376FC">
      <w:pPr>
        <w:rPr>
          <w:sz w:val="24"/>
          <w:szCs w:val="24"/>
        </w:rPr>
      </w:pPr>
    </w:p>
    <w:p w14:paraId="6982E1EC" w14:textId="3E3627A0" w:rsidR="009A4E44" w:rsidRDefault="006233C6" w:rsidP="009A4E44">
      <w:pPr>
        <w:rPr>
          <w:sz w:val="24"/>
          <w:szCs w:val="24"/>
        </w:rPr>
      </w:pPr>
      <w:proofErr w:type="spellStart"/>
      <w:r w:rsidRPr="006233C6">
        <w:rPr>
          <w:sz w:val="24"/>
          <w:szCs w:val="24"/>
        </w:rPr>
        <w:t>Queridos</w:t>
      </w:r>
      <w:proofErr w:type="spellEnd"/>
      <w:r w:rsidRPr="006233C6">
        <w:rPr>
          <w:sz w:val="24"/>
          <w:szCs w:val="24"/>
        </w:rPr>
        <w:t xml:space="preserve"> Hermanos y Hermanas </w:t>
      </w:r>
      <w:proofErr w:type="spellStart"/>
      <w:r w:rsidRPr="006233C6">
        <w:rPr>
          <w:sz w:val="24"/>
          <w:szCs w:val="24"/>
        </w:rPr>
        <w:t>en</w:t>
      </w:r>
      <w:proofErr w:type="spellEnd"/>
      <w:r w:rsidRPr="006233C6">
        <w:rPr>
          <w:sz w:val="24"/>
          <w:szCs w:val="24"/>
        </w:rPr>
        <w:t xml:space="preserve"> Cristo</w:t>
      </w:r>
      <w:r w:rsidR="009A4E44" w:rsidRPr="009A4E44">
        <w:rPr>
          <w:sz w:val="24"/>
          <w:szCs w:val="24"/>
        </w:rPr>
        <w:t>:</w:t>
      </w:r>
    </w:p>
    <w:p w14:paraId="5D221BAF" w14:textId="77777777" w:rsidR="009A4E44" w:rsidRPr="00050801" w:rsidRDefault="009A4E44" w:rsidP="009A4E44">
      <w:pPr>
        <w:rPr>
          <w:sz w:val="24"/>
          <w:szCs w:val="24"/>
        </w:rPr>
      </w:pPr>
    </w:p>
    <w:p w14:paraId="109DBD15" w14:textId="27E8542C" w:rsidR="006233C6" w:rsidRPr="006233C6" w:rsidRDefault="006233C6" w:rsidP="006233C6">
      <w:pPr>
        <w:ind w:firstLine="720"/>
        <w:rPr>
          <w:sz w:val="24"/>
          <w:szCs w:val="24"/>
        </w:rPr>
      </w:pPr>
      <w:r w:rsidRPr="006233C6">
        <w:rPr>
          <w:sz w:val="24"/>
          <w:szCs w:val="24"/>
        </w:rPr>
        <w:t xml:space="preserve">El </w:t>
      </w:r>
      <w:proofErr w:type="spellStart"/>
      <w:r w:rsidRPr="006233C6">
        <w:rPr>
          <w:sz w:val="24"/>
          <w:szCs w:val="24"/>
        </w:rPr>
        <w:t>próximo</w:t>
      </w:r>
      <w:proofErr w:type="spellEnd"/>
      <w:r w:rsidRPr="006233C6">
        <w:rPr>
          <w:sz w:val="24"/>
          <w:szCs w:val="24"/>
        </w:rPr>
        <w:t xml:space="preserve"> fin de </w:t>
      </w:r>
      <w:proofErr w:type="spellStart"/>
      <w:r w:rsidRPr="006233C6">
        <w:rPr>
          <w:sz w:val="24"/>
          <w:szCs w:val="24"/>
        </w:rPr>
        <w:t>semana</w:t>
      </w:r>
      <w:proofErr w:type="spellEnd"/>
      <w:r w:rsidRPr="006233C6">
        <w:rPr>
          <w:sz w:val="24"/>
          <w:szCs w:val="24"/>
        </w:rPr>
        <w:t xml:space="preserve">, 23 y 24 de </w:t>
      </w:r>
      <w:proofErr w:type="spellStart"/>
      <w:r w:rsidRPr="006233C6">
        <w:rPr>
          <w:sz w:val="24"/>
          <w:szCs w:val="24"/>
        </w:rPr>
        <w:t>abril</w:t>
      </w:r>
      <w:proofErr w:type="spellEnd"/>
      <w:r w:rsidRPr="006233C6">
        <w:rPr>
          <w:sz w:val="24"/>
          <w:szCs w:val="24"/>
        </w:rPr>
        <w:t xml:space="preserve"> de 2023, </w:t>
      </w:r>
      <w:proofErr w:type="spellStart"/>
      <w:r w:rsidRPr="006233C6">
        <w:rPr>
          <w:sz w:val="24"/>
          <w:szCs w:val="24"/>
        </w:rPr>
        <w:t>nuestra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="0062623A">
        <w:rPr>
          <w:sz w:val="24"/>
          <w:szCs w:val="24"/>
        </w:rPr>
        <w:t>D</w:t>
      </w:r>
      <w:r w:rsidRPr="006233C6">
        <w:rPr>
          <w:sz w:val="24"/>
          <w:szCs w:val="24"/>
        </w:rPr>
        <w:t>iócesis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participará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en</w:t>
      </w:r>
      <w:proofErr w:type="spellEnd"/>
      <w:r w:rsidRPr="006233C6">
        <w:rPr>
          <w:sz w:val="24"/>
          <w:szCs w:val="24"/>
        </w:rPr>
        <w:t xml:space="preserve"> la </w:t>
      </w:r>
      <w:proofErr w:type="spellStart"/>
      <w:r w:rsidRPr="006233C6">
        <w:rPr>
          <w:sz w:val="24"/>
          <w:szCs w:val="24"/>
        </w:rPr>
        <w:t>colecta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anual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el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Óbolo</w:t>
      </w:r>
      <w:proofErr w:type="spellEnd"/>
      <w:r w:rsidRPr="006233C6">
        <w:rPr>
          <w:sz w:val="24"/>
          <w:szCs w:val="24"/>
        </w:rPr>
        <w:t xml:space="preserve"> de San Pedro (Peter's Pence). </w:t>
      </w:r>
      <w:proofErr w:type="spellStart"/>
      <w:r w:rsidRPr="006233C6">
        <w:rPr>
          <w:sz w:val="24"/>
          <w:szCs w:val="24"/>
        </w:rPr>
        <w:t>Esta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colecta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apoya</w:t>
      </w:r>
      <w:proofErr w:type="spellEnd"/>
      <w:r w:rsidRPr="006233C6">
        <w:rPr>
          <w:sz w:val="24"/>
          <w:szCs w:val="24"/>
        </w:rPr>
        <w:t xml:space="preserve"> a la </w:t>
      </w:r>
      <w:proofErr w:type="spellStart"/>
      <w:r w:rsidRPr="006233C6">
        <w:rPr>
          <w:sz w:val="24"/>
          <w:szCs w:val="24"/>
        </w:rPr>
        <w:t>Iglesia</w:t>
      </w:r>
      <w:proofErr w:type="spellEnd"/>
      <w:r w:rsidRPr="006233C6">
        <w:rPr>
          <w:sz w:val="24"/>
          <w:szCs w:val="24"/>
        </w:rPr>
        <w:t xml:space="preserve"> Universal y </w:t>
      </w:r>
      <w:proofErr w:type="spellStart"/>
      <w:r w:rsidRPr="006233C6">
        <w:rPr>
          <w:sz w:val="24"/>
          <w:szCs w:val="24"/>
        </w:rPr>
        <w:t>el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trabajo</w:t>
      </w:r>
      <w:proofErr w:type="spellEnd"/>
      <w:r w:rsidRPr="006233C6">
        <w:rPr>
          <w:sz w:val="24"/>
          <w:szCs w:val="24"/>
        </w:rPr>
        <w:t xml:space="preserve"> de la Santa </w:t>
      </w:r>
      <w:proofErr w:type="spellStart"/>
      <w:r w:rsidRPr="006233C6">
        <w:rPr>
          <w:sz w:val="24"/>
          <w:szCs w:val="24"/>
        </w:rPr>
        <w:t>Sede</w:t>
      </w:r>
      <w:proofErr w:type="spellEnd"/>
      <w:r w:rsidRPr="006233C6">
        <w:rPr>
          <w:sz w:val="24"/>
          <w:szCs w:val="24"/>
        </w:rPr>
        <w:t xml:space="preserve">, </w:t>
      </w:r>
      <w:proofErr w:type="spellStart"/>
      <w:r w:rsidRPr="006233C6">
        <w:rPr>
          <w:sz w:val="24"/>
          <w:szCs w:val="24"/>
        </w:rPr>
        <w:t>incluye</w:t>
      </w:r>
      <w:proofErr w:type="spellEnd"/>
      <w:r w:rsidRPr="006233C6">
        <w:rPr>
          <w:sz w:val="24"/>
          <w:szCs w:val="24"/>
        </w:rPr>
        <w:t xml:space="preserve"> la </w:t>
      </w:r>
      <w:proofErr w:type="spellStart"/>
      <w:r w:rsidRPr="006233C6">
        <w:rPr>
          <w:sz w:val="24"/>
          <w:szCs w:val="24"/>
        </w:rPr>
        <w:t>ayuda</w:t>
      </w:r>
      <w:proofErr w:type="spellEnd"/>
      <w:r w:rsidRPr="006233C6">
        <w:rPr>
          <w:sz w:val="24"/>
          <w:szCs w:val="24"/>
        </w:rPr>
        <w:t xml:space="preserve"> al Papa Francisco para </w:t>
      </w:r>
      <w:proofErr w:type="spellStart"/>
      <w:r w:rsidRPr="006233C6">
        <w:rPr>
          <w:sz w:val="24"/>
          <w:szCs w:val="24"/>
        </w:rPr>
        <w:t>llevar</w:t>
      </w:r>
      <w:proofErr w:type="spellEnd"/>
      <w:r w:rsidRPr="006233C6">
        <w:rPr>
          <w:sz w:val="24"/>
          <w:szCs w:val="24"/>
        </w:rPr>
        <w:t xml:space="preserve"> a </w:t>
      </w:r>
      <w:proofErr w:type="spellStart"/>
      <w:r w:rsidRPr="006233C6">
        <w:rPr>
          <w:sz w:val="24"/>
          <w:szCs w:val="24"/>
        </w:rPr>
        <w:t>cabo</w:t>
      </w:r>
      <w:proofErr w:type="spellEnd"/>
      <w:r w:rsidRPr="006233C6">
        <w:rPr>
          <w:sz w:val="24"/>
          <w:szCs w:val="24"/>
        </w:rPr>
        <w:t xml:space="preserve"> sus </w:t>
      </w:r>
      <w:proofErr w:type="spellStart"/>
      <w:r w:rsidRPr="006233C6">
        <w:rPr>
          <w:sz w:val="24"/>
          <w:szCs w:val="24"/>
        </w:rPr>
        <w:t>obras</w:t>
      </w:r>
      <w:proofErr w:type="spellEnd"/>
      <w:r w:rsidRPr="006233C6">
        <w:rPr>
          <w:sz w:val="24"/>
          <w:szCs w:val="24"/>
        </w:rPr>
        <w:t xml:space="preserve"> de </w:t>
      </w:r>
      <w:proofErr w:type="spellStart"/>
      <w:r w:rsidRPr="006233C6">
        <w:rPr>
          <w:sz w:val="24"/>
          <w:szCs w:val="24"/>
        </w:rPr>
        <w:t>caridad</w:t>
      </w:r>
      <w:proofErr w:type="spellEnd"/>
      <w:r w:rsidRPr="006233C6">
        <w:rPr>
          <w:sz w:val="24"/>
          <w:szCs w:val="24"/>
        </w:rPr>
        <w:t xml:space="preserve">. </w:t>
      </w:r>
      <w:proofErr w:type="spellStart"/>
      <w:r w:rsidRPr="006233C6">
        <w:rPr>
          <w:sz w:val="24"/>
          <w:szCs w:val="24"/>
        </w:rPr>
        <w:t>Estas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obras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benefician</w:t>
      </w:r>
      <w:proofErr w:type="spellEnd"/>
      <w:r w:rsidRPr="006233C6">
        <w:rPr>
          <w:sz w:val="24"/>
          <w:szCs w:val="24"/>
        </w:rPr>
        <w:t xml:space="preserve"> a </w:t>
      </w:r>
      <w:proofErr w:type="spellStart"/>
      <w:r w:rsidRPr="006233C6">
        <w:rPr>
          <w:sz w:val="24"/>
          <w:szCs w:val="24"/>
        </w:rPr>
        <w:t>nuestros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hermanos</w:t>
      </w:r>
      <w:proofErr w:type="spellEnd"/>
      <w:r w:rsidRPr="006233C6">
        <w:rPr>
          <w:sz w:val="24"/>
          <w:szCs w:val="24"/>
        </w:rPr>
        <w:t xml:space="preserve"> y </w:t>
      </w:r>
      <w:proofErr w:type="spellStart"/>
      <w:r w:rsidRPr="006233C6">
        <w:rPr>
          <w:sz w:val="24"/>
          <w:szCs w:val="24"/>
        </w:rPr>
        <w:t>hermanas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marginados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por</w:t>
      </w:r>
      <w:proofErr w:type="spellEnd"/>
      <w:r w:rsidRPr="006233C6">
        <w:rPr>
          <w:sz w:val="24"/>
          <w:szCs w:val="24"/>
        </w:rPr>
        <w:t xml:space="preserve"> la </w:t>
      </w:r>
      <w:proofErr w:type="spellStart"/>
      <w:r w:rsidRPr="006233C6">
        <w:rPr>
          <w:sz w:val="24"/>
          <w:szCs w:val="24"/>
        </w:rPr>
        <w:t>sociedad</w:t>
      </w:r>
      <w:proofErr w:type="spellEnd"/>
      <w:r w:rsidRPr="006233C6">
        <w:rPr>
          <w:sz w:val="24"/>
          <w:szCs w:val="24"/>
        </w:rPr>
        <w:t xml:space="preserve"> e </w:t>
      </w:r>
      <w:proofErr w:type="spellStart"/>
      <w:r w:rsidRPr="006233C6">
        <w:rPr>
          <w:sz w:val="24"/>
          <w:szCs w:val="24"/>
        </w:rPr>
        <w:t>incluyen</w:t>
      </w:r>
      <w:proofErr w:type="spellEnd"/>
      <w:r w:rsidRPr="006233C6">
        <w:rPr>
          <w:sz w:val="24"/>
          <w:szCs w:val="24"/>
        </w:rPr>
        <w:t xml:space="preserve"> las </w:t>
      </w:r>
      <w:proofErr w:type="spellStart"/>
      <w:r w:rsidRPr="006233C6">
        <w:rPr>
          <w:sz w:val="24"/>
          <w:szCs w:val="24"/>
        </w:rPr>
        <w:t>víctimas</w:t>
      </w:r>
      <w:proofErr w:type="spellEnd"/>
      <w:r w:rsidRPr="006233C6">
        <w:rPr>
          <w:sz w:val="24"/>
          <w:szCs w:val="24"/>
        </w:rPr>
        <w:t xml:space="preserve"> de la </w:t>
      </w:r>
      <w:proofErr w:type="spellStart"/>
      <w:r w:rsidRPr="006233C6">
        <w:rPr>
          <w:sz w:val="24"/>
          <w:szCs w:val="24"/>
        </w:rPr>
        <w:t>guerra</w:t>
      </w:r>
      <w:proofErr w:type="spellEnd"/>
      <w:r w:rsidRPr="006233C6">
        <w:rPr>
          <w:sz w:val="24"/>
          <w:szCs w:val="24"/>
        </w:rPr>
        <w:t xml:space="preserve">, la </w:t>
      </w:r>
      <w:proofErr w:type="spellStart"/>
      <w:r w:rsidRPr="006233C6">
        <w:rPr>
          <w:sz w:val="24"/>
          <w:szCs w:val="24"/>
        </w:rPr>
        <w:t>opresión</w:t>
      </w:r>
      <w:proofErr w:type="spellEnd"/>
      <w:r w:rsidRPr="006233C6">
        <w:rPr>
          <w:sz w:val="24"/>
          <w:szCs w:val="24"/>
        </w:rPr>
        <w:t xml:space="preserve"> y </w:t>
      </w:r>
      <w:proofErr w:type="spellStart"/>
      <w:r w:rsidRPr="006233C6">
        <w:rPr>
          <w:sz w:val="24"/>
          <w:szCs w:val="24"/>
        </w:rPr>
        <w:t>los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desastres</w:t>
      </w:r>
      <w:proofErr w:type="spellEnd"/>
      <w:r w:rsidRPr="006233C6">
        <w:rPr>
          <w:sz w:val="24"/>
          <w:szCs w:val="24"/>
        </w:rPr>
        <w:t>.</w:t>
      </w:r>
    </w:p>
    <w:p w14:paraId="0E6B930B" w14:textId="77777777" w:rsidR="006233C6" w:rsidRPr="006233C6" w:rsidRDefault="006233C6" w:rsidP="006233C6">
      <w:pPr>
        <w:rPr>
          <w:sz w:val="24"/>
          <w:szCs w:val="24"/>
        </w:rPr>
      </w:pPr>
    </w:p>
    <w:p w14:paraId="4FF4BA41" w14:textId="77777777" w:rsidR="006233C6" w:rsidRPr="006233C6" w:rsidRDefault="006233C6" w:rsidP="006233C6">
      <w:pPr>
        <w:rPr>
          <w:sz w:val="24"/>
          <w:szCs w:val="24"/>
        </w:rPr>
      </w:pPr>
      <w:r w:rsidRPr="006233C6">
        <w:rPr>
          <w:sz w:val="24"/>
          <w:szCs w:val="24"/>
        </w:rPr>
        <w:tab/>
      </w:r>
      <w:proofErr w:type="spellStart"/>
      <w:r w:rsidRPr="006233C6">
        <w:rPr>
          <w:sz w:val="24"/>
          <w:szCs w:val="24"/>
        </w:rPr>
        <w:t>Su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contribución</w:t>
      </w:r>
      <w:proofErr w:type="spellEnd"/>
      <w:r w:rsidRPr="006233C6">
        <w:rPr>
          <w:sz w:val="24"/>
          <w:szCs w:val="24"/>
        </w:rPr>
        <w:t xml:space="preserve"> a la </w:t>
      </w:r>
      <w:proofErr w:type="spellStart"/>
      <w:r w:rsidRPr="006233C6">
        <w:rPr>
          <w:sz w:val="24"/>
          <w:szCs w:val="24"/>
        </w:rPr>
        <w:t>colecta</w:t>
      </w:r>
      <w:proofErr w:type="spellEnd"/>
      <w:r w:rsidRPr="006233C6">
        <w:rPr>
          <w:sz w:val="24"/>
          <w:szCs w:val="24"/>
        </w:rPr>
        <w:t xml:space="preserve"> del </w:t>
      </w:r>
      <w:proofErr w:type="spellStart"/>
      <w:r w:rsidRPr="006233C6">
        <w:rPr>
          <w:sz w:val="24"/>
          <w:szCs w:val="24"/>
        </w:rPr>
        <w:t>Óbolo</w:t>
      </w:r>
      <w:proofErr w:type="spellEnd"/>
      <w:r w:rsidRPr="006233C6">
        <w:rPr>
          <w:sz w:val="24"/>
          <w:szCs w:val="24"/>
        </w:rPr>
        <w:t xml:space="preserve"> de San Pedro </w:t>
      </w:r>
      <w:proofErr w:type="spellStart"/>
      <w:r w:rsidRPr="006233C6">
        <w:rPr>
          <w:sz w:val="24"/>
          <w:szCs w:val="24"/>
        </w:rPr>
        <w:t>ayuda</w:t>
      </w:r>
      <w:proofErr w:type="spellEnd"/>
      <w:r w:rsidRPr="006233C6">
        <w:rPr>
          <w:sz w:val="24"/>
          <w:szCs w:val="24"/>
        </w:rPr>
        <w:t xml:space="preserve"> a </w:t>
      </w:r>
      <w:proofErr w:type="spellStart"/>
      <w:r w:rsidRPr="006233C6">
        <w:rPr>
          <w:sz w:val="24"/>
          <w:szCs w:val="24"/>
        </w:rPr>
        <w:t>financiar</w:t>
      </w:r>
      <w:proofErr w:type="spellEnd"/>
      <w:r w:rsidRPr="006233C6">
        <w:rPr>
          <w:sz w:val="24"/>
          <w:szCs w:val="24"/>
        </w:rPr>
        <w:t xml:space="preserve"> no solo </w:t>
      </w:r>
      <w:proofErr w:type="spellStart"/>
      <w:r w:rsidRPr="006233C6">
        <w:rPr>
          <w:sz w:val="24"/>
          <w:szCs w:val="24"/>
        </w:rPr>
        <w:t>todas</w:t>
      </w:r>
      <w:proofErr w:type="spellEnd"/>
      <w:r w:rsidRPr="006233C6">
        <w:rPr>
          <w:sz w:val="24"/>
          <w:szCs w:val="24"/>
        </w:rPr>
        <w:t xml:space="preserve"> las </w:t>
      </w:r>
      <w:proofErr w:type="spellStart"/>
      <w:r w:rsidRPr="006233C6">
        <w:rPr>
          <w:sz w:val="24"/>
          <w:szCs w:val="24"/>
        </w:rPr>
        <w:t>actividades</w:t>
      </w:r>
      <w:proofErr w:type="spellEnd"/>
      <w:r w:rsidRPr="006233C6">
        <w:rPr>
          <w:sz w:val="24"/>
          <w:szCs w:val="24"/>
        </w:rPr>
        <w:t xml:space="preserve"> de </w:t>
      </w:r>
      <w:proofErr w:type="spellStart"/>
      <w:r w:rsidRPr="006233C6">
        <w:rPr>
          <w:sz w:val="24"/>
          <w:szCs w:val="24"/>
        </w:rPr>
        <w:t>los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dicasterios</w:t>
      </w:r>
      <w:proofErr w:type="spellEnd"/>
      <w:r w:rsidRPr="006233C6">
        <w:rPr>
          <w:sz w:val="24"/>
          <w:szCs w:val="24"/>
        </w:rPr>
        <w:t xml:space="preserve"> de la Curia Romana que </w:t>
      </w:r>
      <w:proofErr w:type="spellStart"/>
      <w:r w:rsidRPr="006233C6">
        <w:rPr>
          <w:sz w:val="24"/>
          <w:szCs w:val="24"/>
        </w:rPr>
        <w:t>ayudan</w:t>
      </w:r>
      <w:proofErr w:type="spellEnd"/>
      <w:r w:rsidRPr="006233C6">
        <w:rPr>
          <w:sz w:val="24"/>
          <w:szCs w:val="24"/>
        </w:rPr>
        <w:t xml:space="preserve"> al Papa </w:t>
      </w:r>
      <w:proofErr w:type="spellStart"/>
      <w:r w:rsidRPr="006233C6">
        <w:rPr>
          <w:sz w:val="24"/>
          <w:szCs w:val="24"/>
        </w:rPr>
        <w:t>en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el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ejercicio</w:t>
      </w:r>
      <w:proofErr w:type="spellEnd"/>
      <w:r w:rsidRPr="006233C6">
        <w:rPr>
          <w:sz w:val="24"/>
          <w:szCs w:val="24"/>
        </w:rPr>
        <w:t xml:space="preserve"> de </w:t>
      </w:r>
      <w:proofErr w:type="spellStart"/>
      <w:r w:rsidRPr="006233C6">
        <w:rPr>
          <w:sz w:val="24"/>
          <w:szCs w:val="24"/>
        </w:rPr>
        <w:t>su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ministerio</w:t>
      </w:r>
      <w:proofErr w:type="spellEnd"/>
      <w:r w:rsidRPr="006233C6">
        <w:rPr>
          <w:sz w:val="24"/>
          <w:szCs w:val="24"/>
        </w:rPr>
        <w:t xml:space="preserve">, </w:t>
      </w:r>
      <w:proofErr w:type="spellStart"/>
      <w:r w:rsidRPr="006233C6">
        <w:rPr>
          <w:sz w:val="24"/>
          <w:szCs w:val="24"/>
        </w:rPr>
        <w:t>sino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también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una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serie</w:t>
      </w:r>
      <w:proofErr w:type="spellEnd"/>
      <w:r w:rsidRPr="006233C6">
        <w:rPr>
          <w:sz w:val="24"/>
          <w:szCs w:val="24"/>
        </w:rPr>
        <w:t xml:space="preserve"> de </w:t>
      </w:r>
      <w:proofErr w:type="spellStart"/>
      <w:r w:rsidRPr="006233C6">
        <w:rPr>
          <w:sz w:val="24"/>
          <w:szCs w:val="24"/>
        </w:rPr>
        <w:t>proyectos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solidarios</w:t>
      </w:r>
      <w:proofErr w:type="spellEnd"/>
      <w:r w:rsidRPr="006233C6">
        <w:rPr>
          <w:sz w:val="24"/>
          <w:szCs w:val="24"/>
        </w:rPr>
        <w:t xml:space="preserve"> que </w:t>
      </w:r>
      <w:proofErr w:type="spellStart"/>
      <w:r w:rsidRPr="006233C6">
        <w:rPr>
          <w:sz w:val="24"/>
          <w:szCs w:val="24"/>
        </w:rPr>
        <w:t>ayudan</w:t>
      </w:r>
      <w:proofErr w:type="spellEnd"/>
      <w:r w:rsidRPr="006233C6">
        <w:rPr>
          <w:sz w:val="24"/>
          <w:szCs w:val="24"/>
        </w:rPr>
        <w:t xml:space="preserve"> a </w:t>
      </w:r>
      <w:proofErr w:type="spellStart"/>
      <w:r w:rsidRPr="006233C6">
        <w:rPr>
          <w:sz w:val="24"/>
          <w:szCs w:val="24"/>
        </w:rPr>
        <w:t>los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más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necesitados</w:t>
      </w:r>
      <w:proofErr w:type="spellEnd"/>
      <w:r w:rsidRPr="006233C6">
        <w:rPr>
          <w:sz w:val="24"/>
          <w:szCs w:val="24"/>
        </w:rPr>
        <w:t xml:space="preserve">. </w:t>
      </w:r>
      <w:proofErr w:type="spellStart"/>
      <w:r w:rsidRPr="006233C6">
        <w:rPr>
          <w:sz w:val="24"/>
          <w:szCs w:val="24"/>
        </w:rPr>
        <w:t>Considere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poner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en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oración</w:t>
      </w:r>
      <w:proofErr w:type="spellEnd"/>
      <w:r w:rsidRPr="006233C6">
        <w:rPr>
          <w:sz w:val="24"/>
          <w:szCs w:val="24"/>
        </w:rPr>
        <w:t xml:space="preserve"> y </w:t>
      </w:r>
      <w:proofErr w:type="spellStart"/>
      <w:r w:rsidRPr="006233C6">
        <w:rPr>
          <w:sz w:val="24"/>
          <w:szCs w:val="24"/>
        </w:rPr>
        <w:t>apoyar</w:t>
      </w:r>
      <w:proofErr w:type="spellEnd"/>
      <w:r w:rsidRPr="006233C6">
        <w:rPr>
          <w:sz w:val="24"/>
          <w:szCs w:val="24"/>
        </w:rPr>
        <w:t xml:space="preserve"> la </w:t>
      </w:r>
      <w:proofErr w:type="spellStart"/>
      <w:r w:rsidRPr="006233C6">
        <w:rPr>
          <w:sz w:val="24"/>
          <w:szCs w:val="24"/>
        </w:rPr>
        <w:t>colecta</w:t>
      </w:r>
      <w:proofErr w:type="spellEnd"/>
      <w:r w:rsidRPr="006233C6">
        <w:rPr>
          <w:sz w:val="24"/>
          <w:szCs w:val="24"/>
        </w:rPr>
        <w:t xml:space="preserve"> de </w:t>
      </w:r>
      <w:proofErr w:type="spellStart"/>
      <w:r w:rsidRPr="006233C6">
        <w:rPr>
          <w:sz w:val="24"/>
          <w:szCs w:val="24"/>
        </w:rPr>
        <w:t>este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año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como</w:t>
      </w:r>
      <w:proofErr w:type="spellEnd"/>
      <w:r w:rsidRPr="006233C6">
        <w:rPr>
          <w:sz w:val="24"/>
          <w:szCs w:val="24"/>
        </w:rPr>
        <w:t xml:space="preserve"> un </w:t>
      </w:r>
      <w:proofErr w:type="spellStart"/>
      <w:r w:rsidRPr="006233C6">
        <w:rPr>
          <w:sz w:val="24"/>
          <w:szCs w:val="24"/>
        </w:rPr>
        <w:t>acto</w:t>
      </w:r>
      <w:proofErr w:type="spellEnd"/>
      <w:r w:rsidRPr="006233C6">
        <w:rPr>
          <w:sz w:val="24"/>
          <w:szCs w:val="24"/>
        </w:rPr>
        <w:t xml:space="preserve"> de misericordia y </w:t>
      </w:r>
      <w:proofErr w:type="spellStart"/>
      <w:r w:rsidRPr="006233C6">
        <w:rPr>
          <w:sz w:val="24"/>
          <w:szCs w:val="24"/>
        </w:rPr>
        <w:t>caridad</w:t>
      </w:r>
      <w:proofErr w:type="spellEnd"/>
      <w:r w:rsidRPr="006233C6">
        <w:rPr>
          <w:sz w:val="24"/>
          <w:szCs w:val="24"/>
        </w:rPr>
        <w:t>.</w:t>
      </w:r>
    </w:p>
    <w:p w14:paraId="7A9A1E5C" w14:textId="77777777" w:rsidR="006233C6" w:rsidRPr="006233C6" w:rsidRDefault="006233C6" w:rsidP="006233C6">
      <w:pPr>
        <w:rPr>
          <w:sz w:val="24"/>
          <w:szCs w:val="24"/>
        </w:rPr>
      </w:pPr>
    </w:p>
    <w:p w14:paraId="058BABF5" w14:textId="77777777" w:rsidR="006233C6" w:rsidRPr="006233C6" w:rsidRDefault="006233C6" w:rsidP="006233C6">
      <w:pPr>
        <w:ind w:firstLine="720"/>
        <w:rPr>
          <w:sz w:val="24"/>
          <w:szCs w:val="24"/>
        </w:rPr>
      </w:pPr>
      <w:r w:rsidRPr="006233C6">
        <w:rPr>
          <w:sz w:val="24"/>
          <w:szCs w:val="24"/>
        </w:rPr>
        <w:t xml:space="preserve">Al </w:t>
      </w:r>
      <w:proofErr w:type="spellStart"/>
      <w:r w:rsidRPr="006233C6">
        <w:rPr>
          <w:sz w:val="24"/>
          <w:szCs w:val="24"/>
        </w:rPr>
        <w:t>contribuir</w:t>
      </w:r>
      <w:proofErr w:type="spellEnd"/>
      <w:r w:rsidRPr="006233C6">
        <w:rPr>
          <w:sz w:val="24"/>
          <w:szCs w:val="24"/>
        </w:rPr>
        <w:t xml:space="preserve"> con </w:t>
      </w:r>
      <w:proofErr w:type="spellStart"/>
      <w:r w:rsidRPr="006233C6">
        <w:rPr>
          <w:sz w:val="24"/>
          <w:szCs w:val="24"/>
        </w:rPr>
        <w:t>el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Óbolo</w:t>
      </w:r>
      <w:proofErr w:type="spellEnd"/>
      <w:r w:rsidRPr="006233C6">
        <w:rPr>
          <w:sz w:val="24"/>
          <w:szCs w:val="24"/>
        </w:rPr>
        <w:t xml:space="preserve"> de San Pedro, </w:t>
      </w:r>
      <w:proofErr w:type="spellStart"/>
      <w:r w:rsidRPr="006233C6">
        <w:rPr>
          <w:sz w:val="24"/>
          <w:szCs w:val="24"/>
        </w:rPr>
        <w:t>podemos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apoyar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juntos</w:t>
      </w:r>
      <w:proofErr w:type="spellEnd"/>
      <w:r w:rsidRPr="006233C6">
        <w:rPr>
          <w:sz w:val="24"/>
          <w:szCs w:val="24"/>
        </w:rPr>
        <w:t xml:space="preserve"> la </w:t>
      </w:r>
      <w:proofErr w:type="spellStart"/>
      <w:r w:rsidRPr="006233C6">
        <w:rPr>
          <w:sz w:val="24"/>
          <w:szCs w:val="24"/>
        </w:rPr>
        <w:t>misión</w:t>
      </w:r>
      <w:proofErr w:type="spellEnd"/>
      <w:r w:rsidRPr="006233C6">
        <w:rPr>
          <w:sz w:val="24"/>
          <w:szCs w:val="24"/>
        </w:rPr>
        <w:t xml:space="preserve"> del Papa a </w:t>
      </w:r>
      <w:proofErr w:type="spellStart"/>
      <w:r w:rsidRPr="006233C6">
        <w:rPr>
          <w:sz w:val="24"/>
          <w:szCs w:val="24"/>
        </w:rPr>
        <w:t>través</w:t>
      </w:r>
      <w:proofErr w:type="spellEnd"/>
      <w:r w:rsidRPr="006233C6">
        <w:rPr>
          <w:sz w:val="24"/>
          <w:szCs w:val="24"/>
        </w:rPr>
        <w:t xml:space="preserve"> de las </w:t>
      </w:r>
      <w:proofErr w:type="spellStart"/>
      <w:r w:rsidRPr="006233C6">
        <w:rPr>
          <w:sz w:val="24"/>
          <w:szCs w:val="24"/>
        </w:rPr>
        <w:t>actividades</w:t>
      </w:r>
      <w:proofErr w:type="spellEnd"/>
      <w:r w:rsidRPr="006233C6">
        <w:rPr>
          <w:sz w:val="24"/>
          <w:szCs w:val="24"/>
        </w:rPr>
        <w:t xml:space="preserve"> de la Santa </w:t>
      </w:r>
      <w:proofErr w:type="spellStart"/>
      <w:r w:rsidRPr="006233C6">
        <w:rPr>
          <w:sz w:val="24"/>
          <w:szCs w:val="24"/>
        </w:rPr>
        <w:t>Sede</w:t>
      </w:r>
      <w:proofErr w:type="spellEnd"/>
      <w:r w:rsidRPr="006233C6">
        <w:rPr>
          <w:sz w:val="24"/>
          <w:szCs w:val="24"/>
        </w:rPr>
        <w:t xml:space="preserve"> y las </w:t>
      </w:r>
      <w:proofErr w:type="spellStart"/>
      <w:r w:rsidRPr="006233C6">
        <w:rPr>
          <w:sz w:val="24"/>
          <w:szCs w:val="24"/>
        </w:rPr>
        <w:t>iniciativas</w:t>
      </w:r>
      <w:proofErr w:type="spellEnd"/>
      <w:r w:rsidRPr="006233C6">
        <w:rPr>
          <w:sz w:val="24"/>
          <w:szCs w:val="24"/>
        </w:rPr>
        <w:t xml:space="preserve"> de </w:t>
      </w:r>
      <w:proofErr w:type="spellStart"/>
      <w:r w:rsidRPr="006233C6">
        <w:rPr>
          <w:sz w:val="24"/>
          <w:szCs w:val="24"/>
        </w:rPr>
        <w:t>solidaridad</w:t>
      </w:r>
      <w:proofErr w:type="spellEnd"/>
      <w:r w:rsidRPr="006233C6">
        <w:rPr>
          <w:sz w:val="24"/>
          <w:szCs w:val="24"/>
        </w:rPr>
        <w:t xml:space="preserve"> a favor de </w:t>
      </w:r>
      <w:proofErr w:type="spellStart"/>
      <w:r w:rsidRPr="006233C6">
        <w:rPr>
          <w:sz w:val="24"/>
          <w:szCs w:val="24"/>
        </w:rPr>
        <w:t>los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más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vulnerables</w:t>
      </w:r>
      <w:proofErr w:type="spellEnd"/>
      <w:r w:rsidRPr="006233C6">
        <w:rPr>
          <w:sz w:val="24"/>
          <w:szCs w:val="24"/>
        </w:rPr>
        <w:t xml:space="preserve">, a </w:t>
      </w:r>
      <w:proofErr w:type="spellStart"/>
      <w:r w:rsidRPr="006233C6">
        <w:rPr>
          <w:sz w:val="24"/>
          <w:szCs w:val="24"/>
        </w:rPr>
        <w:t>los</w:t>
      </w:r>
      <w:proofErr w:type="spellEnd"/>
      <w:r w:rsidRPr="006233C6">
        <w:rPr>
          <w:sz w:val="24"/>
          <w:szCs w:val="24"/>
        </w:rPr>
        <w:t xml:space="preserve"> que </w:t>
      </w:r>
      <w:proofErr w:type="spellStart"/>
      <w:r w:rsidRPr="006233C6">
        <w:rPr>
          <w:sz w:val="24"/>
          <w:szCs w:val="24"/>
        </w:rPr>
        <w:t>tradicionalmente</w:t>
      </w:r>
      <w:proofErr w:type="spellEnd"/>
      <w:r w:rsidRPr="006233C6">
        <w:rPr>
          <w:sz w:val="24"/>
          <w:szCs w:val="24"/>
        </w:rPr>
        <w:t xml:space="preserve"> se ha </w:t>
      </w:r>
      <w:proofErr w:type="spellStart"/>
      <w:r w:rsidRPr="006233C6">
        <w:rPr>
          <w:sz w:val="24"/>
          <w:szCs w:val="24"/>
        </w:rPr>
        <w:t>dirigido</w:t>
      </w:r>
      <w:proofErr w:type="spellEnd"/>
      <w:r w:rsidRPr="006233C6">
        <w:rPr>
          <w:sz w:val="24"/>
          <w:szCs w:val="24"/>
        </w:rPr>
        <w:t xml:space="preserve"> la </w:t>
      </w:r>
      <w:proofErr w:type="spellStart"/>
      <w:r w:rsidRPr="006233C6">
        <w:rPr>
          <w:sz w:val="24"/>
          <w:szCs w:val="24"/>
        </w:rPr>
        <w:t>atención</w:t>
      </w:r>
      <w:proofErr w:type="spellEnd"/>
      <w:r w:rsidRPr="006233C6">
        <w:rPr>
          <w:sz w:val="24"/>
          <w:szCs w:val="24"/>
        </w:rPr>
        <w:t xml:space="preserve"> de la </w:t>
      </w:r>
      <w:proofErr w:type="spellStart"/>
      <w:r w:rsidRPr="006233C6">
        <w:rPr>
          <w:sz w:val="24"/>
          <w:szCs w:val="24"/>
        </w:rPr>
        <w:t>Iglesia</w:t>
      </w:r>
      <w:proofErr w:type="spellEnd"/>
      <w:r w:rsidRPr="006233C6">
        <w:rPr>
          <w:sz w:val="24"/>
          <w:szCs w:val="24"/>
        </w:rPr>
        <w:t>.</w:t>
      </w:r>
    </w:p>
    <w:p w14:paraId="5A508548" w14:textId="77777777" w:rsidR="006233C6" w:rsidRPr="006233C6" w:rsidRDefault="006233C6" w:rsidP="006233C6">
      <w:pPr>
        <w:rPr>
          <w:sz w:val="24"/>
          <w:szCs w:val="24"/>
        </w:rPr>
      </w:pPr>
    </w:p>
    <w:p w14:paraId="5E160C99" w14:textId="77777777" w:rsidR="006233C6" w:rsidRPr="006233C6" w:rsidRDefault="006233C6" w:rsidP="006233C6">
      <w:pPr>
        <w:ind w:firstLine="720"/>
        <w:rPr>
          <w:sz w:val="24"/>
          <w:szCs w:val="24"/>
        </w:rPr>
      </w:pPr>
      <w:r w:rsidRPr="006233C6">
        <w:rPr>
          <w:sz w:val="24"/>
          <w:szCs w:val="24"/>
        </w:rPr>
        <w:t xml:space="preserve">Con </w:t>
      </w:r>
      <w:proofErr w:type="spellStart"/>
      <w:r w:rsidRPr="006233C6">
        <w:rPr>
          <w:sz w:val="24"/>
          <w:szCs w:val="24"/>
        </w:rPr>
        <w:t>gratitud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por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su</w:t>
      </w:r>
      <w:proofErr w:type="spellEnd"/>
      <w:r w:rsidRPr="006233C6">
        <w:rPr>
          <w:sz w:val="24"/>
          <w:szCs w:val="24"/>
        </w:rPr>
        <w:t xml:space="preserve"> continua </w:t>
      </w:r>
      <w:proofErr w:type="spellStart"/>
      <w:r w:rsidRPr="006233C6">
        <w:rPr>
          <w:sz w:val="24"/>
          <w:szCs w:val="24"/>
        </w:rPr>
        <w:t>generosidad</w:t>
      </w:r>
      <w:proofErr w:type="spellEnd"/>
      <w:r w:rsidRPr="006233C6">
        <w:rPr>
          <w:sz w:val="24"/>
          <w:szCs w:val="24"/>
        </w:rPr>
        <w:t xml:space="preserve"> y </w:t>
      </w:r>
      <w:proofErr w:type="spellStart"/>
      <w:r w:rsidRPr="006233C6">
        <w:rPr>
          <w:sz w:val="24"/>
          <w:szCs w:val="24"/>
        </w:rPr>
        <w:t>cada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deseo</w:t>
      </w:r>
      <w:proofErr w:type="spellEnd"/>
      <w:r w:rsidRPr="006233C6">
        <w:rPr>
          <w:sz w:val="24"/>
          <w:szCs w:val="24"/>
        </w:rPr>
        <w:t xml:space="preserve"> de </w:t>
      </w:r>
      <w:proofErr w:type="spellStart"/>
      <w:r w:rsidRPr="006233C6">
        <w:rPr>
          <w:sz w:val="24"/>
          <w:szCs w:val="24"/>
        </w:rPr>
        <w:t>oración</w:t>
      </w:r>
      <w:proofErr w:type="spellEnd"/>
      <w:r w:rsidRPr="006233C6">
        <w:rPr>
          <w:sz w:val="24"/>
          <w:szCs w:val="24"/>
        </w:rPr>
        <w:t xml:space="preserve">, </w:t>
      </w:r>
      <w:proofErr w:type="spellStart"/>
      <w:r w:rsidRPr="006233C6">
        <w:rPr>
          <w:sz w:val="24"/>
          <w:szCs w:val="24"/>
        </w:rPr>
        <w:t>yo</w:t>
      </w:r>
      <w:proofErr w:type="spellEnd"/>
      <w:r w:rsidRPr="006233C6">
        <w:rPr>
          <w:sz w:val="24"/>
          <w:szCs w:val="24"/>
        </w:rPr>
        <w:t xml:space="preserve"> soy</w:t>
      </w:r>
    </w:p>
    <w:p w14:paraId="0EEE2393" w14:textId="77777777" w:rsidR="006233C6" w:rsidRPr="006233C6" w:rsidRDefault="006233C6" w:rsidP="006233C6">
      <w:pPr>
        <w:rPr>
          <w:sz w:val="24"/>
          <w:szCs w:val="24"/>
        </w:rPr>
      </w:pPr>
    </w:p>
    <w:p w14:paraId="751CED1D" w14:textId="71C15C9B" w:rsidR="006233C6" w:rsidRDefault="006233C6" w:rsidP="006233C6">
      <w:pPr>
        <w:rPr>
          <w:sz w:val="24"/>
          <w:szCs w:val="24"/>
        </w:rPr>
      </w:pPr>
      <w:r w:rsidRPr="006233C6">
        <w:rPr>
          <w:sz w:val="24"/>
          <w:szCs w:val="24"/>
        </w:rPr>
        <w:tab/>
      </w:r>
      <w:r w:rsidRPr="006233C6">
        <w:rPr>
          <w:sz w:val="24"/>
          <w:szCs w:val="24"/>
        </w:rPr>
        <w:tab/>
      </w:r>
      <w:r w:rsidRPr="006233C6">
        <w:rPr>
          <w:sz w:val="24"/>
          <w:szCs w:val="24"/>
        </w:rPr>
        <w:tab/>
      </w:r>
      <w:r w:rsidRPr="006233C6">
        <w:rPr>
          <w:sz w:val="24"/>
          <w:szCs w:val="24"/>
        </w:rPr>
        <w:tab/>
      </w:r>
      <w:r w:rsidRPr="006233C6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6233C6">
        <w:rPr>
          <w:sz w:val="24"/>
          <w:szCs w:val="24"/>
        </w:rPr>
        <w:t>Sinceramente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suyo</w:t>
      </w:r>
      <w:proofErr w:type="spellEnd"/>
      <w:r w:rsidRPr="006233C6">
        <w:rPr>
          <w:sz w:val="24"/>
          <w:szCs w:val="24"/>
        </w:rPr>
        <w:t xml:space="preserve"> </w:t>
      </w:r>
      <w:proofErr w:type="spellStart"/>
      <w:r w:rsidRPr="006233C6">
        <w:rPr>
          <w:sz w:val="24"/>
          <w:szCs w:val="24"/>
        </w:rPr>
        <w:t>en</w:t>
      </w:r>
      <w:proofErr w:type="spellEnd"/>
      <w:r w:rsidRPr="006233C6">
        <w:rPr>
          <w:sz w:val="24"/>
          <w:szCs w:val="24"/>
        </w:rPr>
        <w:t xml:space="preserve"> Cristo,</w:t>
      </w:r>
    </w:p>
    <w:p w14:paraId="063D48EF" w14:textId="4515EC74" w:rsidR="009A4E44" w:rsidRPr="009A4E44" w:rsidRDefault="00963950" w:rsidP="006233C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CEC799E" wp14:editId="20333328">
            <wp:simplePos x="0" y="0"/>
            <wp:positionH relativeFrom="column">
              <wp:posOffset>2771775</wp:posOffset>
            </wp:positionH>
            <wp:positionV relativeFrom="paragraph">
              <wp:posOffset>10160</wp:posOffset>
            </wp:positionV>
            <wp:extent cx="2682240" cy="494030"/>
            <wp:effectExtent l="0" t="0" r="3810" b="1270"/>
            <wp:wrapTight wrapText="bothSides">
              <wp:wrapPolygon edited="0">
                <wp:start x="3682" y="0"/>
                <wp:lineTo x="0" y="13326"/>
                <wp:lineTo x="460" y="20823"/>
                <wp:lineTo x="1227" y="20823"/>
                <wp:lineTo x="12580" y="19990"/>
                <wp:lineTo x="21017" y="17491"/>
                <wp:lineTo x="21477" y="14992"/>
                <wp:lineTo x="20557" y="3332"/>
                <wp:lineTo x="4449" y="0"/>
                <wp:lineTo x="368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3A734" w14:textId="2879F867" w:rsidR="009A4E44" w:rsidRDefault="009A4E44" w:rsidP="009A4E44">
      <w:pPr>
        <w:rPr>
          <w:sz w:val="24"/>
          <w:szCs w:val="24"/>
        </w:rPr>
      </w:pPr>
    </w:p>
    <w:p w14:paraId="0AD26071" w14:textId="77777777" w:rsidR="009A4E44" w:rsidRPr="009A4E44" w:rsidRDefault="009A4E44" w:rsidP="009A4E44">
      <w:pPr>
        <w:rPr>
          <w:sz w:val="24"/>
          <w:szCs w:val="24"/>
        </w:rPr>
      </w:pPr>
    </w:p>
    <w:p w14:paraId="51B680EF" w14:textId="172C8CAF" w:rsidR="006233C6" w:rsidRPr="00292D8C" w:rsidRDefault="009A4E44" w:rsidP="006233C6">
      <w:pPr>
        <w:widowControl w:val="0"/>
        <w:autoSpaceDE w:val="0"/>
        <w:autoSpaceDN w:val="0"/>
        <w:adjustRightInd w:val="0"/>
        <w:ind w:left="2880" w:firstLine="720"/>
        <w:rPr>
          <w:sz w:val="24"/>
          <w:szCs w:val="24"/>
          <w:lang w:val="es-CO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233C6">
        <w:rPr>
          <w:sz w:val="24"/>
          <w:szCs w:val="24"/>
        </w:rPr>
        <w:tab/>
      </w:r>
      <w:r w:rsidR="006233C6">
        <w:rPr>
          <w:sz w:val="24"/>
          <w:szCs w:val="24"/>
        </w:rPr>
        <w:tab/>
      </w:r>
      <w:r w:rsidR="006233C6">
        <w:rPr>
          <w:sz w:val="24"/>
          <w:szCs w:val="24"/>
        </w:rPr>
        <w:tab/>
      </w:r>
      <w:r w:rsidR="006233C6">
        <w:rPr>
          <w:sz w:val="24"/>
          <w:szCs w:val="24"/>
        </w:rPr>
        <w:tab/>
      </w:r>
      <w:r w:rsidR="006233C6" w:rsidRPr="00292D8C">
        <w:rPr>
          <w:color w:val="000000" w:themeColor="text1"/>
          <w:sz w:val="24"/>
          <w:szCs w:val="24"/>
          <w:lang w:val="es-ES"/>
        </w:rPr>
        <w:t>Reverendísimo Gerald M. Barbarito</w:t>
      </w:r>
    </w:p>
    <w:p w14:paraId="617D226B" w14:textId="231DC1DC" w:rsidR="006233C6" w:rsidRPr="00292D8C" w:rsidRDefault="006233C6" w:rsidP="006233C6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>Obispo de Palm Beach</w:t>
      </w:r>
    </w:p>
    <w:p w14:paraId="43CA8DEA" w14:textId="189E5BA9" w:rsidR="009A4E44" w:rsidRDefault="009A4E44" w:rsidP="009A4E44">
      <w:pPr>
        <w:rPr>
          <w:sz w:val="24"/>
          <w:szCs w:val="24"/>
        </w:rPr>
      </w:pPr>
    </w:p>
    <w:p w14:paraId="1009FCE4" w14:textId="77777777" w:rsidR="003E2BAB" w:rsidRDefault="003E2BAB" w:rsidP="009A4E44">
      <w:pPr>
        <w:rPr>
          <w:sz w:val="24"/>
          <w:szCs w:val="24"/>
        </w:rPr>
      </w:pPr>
    </w:p>
    <w:p w14:paraId="0F5A7E63" w14:textId="77777777" w:rsidR="002152AB" w:rsidRDefault="002152AB" w:rsidP="002152AB">
      <w:pPr>
        <w:rPr>
          <w:sz w:val="24"/>
          <w:szCs w:val="24"/>
        </w:rPr>
      </w:pPr>
    </w:p>
    <w:p w14:paraId="4CF14B94" w14:textId="77777777" w:rsidR="006233C6" w:rsidRPr="00D500C9" w:rsidRDefault="006233C6" w:rsidP="006233C6">
      <w:pPr>
        <w:rPr>
          <w:b/>
          <w:color w:val="222222"/>
          <w:sz w:val="24"/>
          <w:szCs w:val="24"/>
          <w:lang w:val="es-ES"/>
        </w:rPr>
      </w:pPr>
      <w:r w:rsidRPr="00C51F92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C51F92">
        <w:rPr>
          <w:b/>
          <w:color w:val="222222"/>
          <w:sz w:val="24"/>
          <w:szCs w:val="24"/>
          <w:lang w:val="es-ES"/>
        </w:rPr>
        <w:t>: SE RE</w:t>
      </w:r>
      <w:r>
        <w:rPr>
          <w:b/>
          <w:color w:val="222222"/>
          <w:sz w:val="24"/>
          <w:szCs w:val="24"/>
          <w:lang w:val="es-ES"/>
        </w:rPr>
        <w:t>QUIERE</w:t>
      </w:r>
      <w:r w:rsidRPr="00C51F92">
        <w:rPr>
          <w:b/>
          <w:color w:val="222222"/>
          <w:sz w:val="24"/>
          <w:szCs w:val="24"/>
          <w:lang w:val="es-ES"/>
        </w:rPr>
        <w:t xml:space="preserve"> PUBLICAR ESTA CARTA EN EL BOLETÍN DE LA PARROQUIA EN MEDIA PÁGINA O PAGINA COMPLETA EL FIN DE SEMANA DEL </w:t>
      </w:r>
      <w:r>
        <w:rPr>
          <w:b/>
          <w:color w:val="222222"/>
          <w:sz w:val="24"/>
          <w:szCs w:val="24"/>
          <w:lang w:val="es-ES"/>
        </w:rPr>
        <w:t>15</w:t>
      </w:r>
      <w:r w:rsidRPr="00C51F92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16</w:t>
      </w:r>
      <w:r w:rsidRPr="00C51F92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ABRIL</w:t>
      </w:r>
      <w:r w:rsidRPr="00C51F92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3</w:t>
      </w:r>
      <w:r w:rsidRPr="00C51F92">
        <w:rPr>
          <w:b/>
          <w:color w:val="222222"/>
          <w:sz w:val="24"/>
          <w:szCs w:val="24"/>
          <w:lang w:val="es-ES"/>
        </w:rPr>
        <w:t xml:space="preserve">. LA COLECTA TENDRÁ LUGAR EL </w:t>
      </w:r>
      <w:r>
        <w:rPr>
          <w:b/>
          <w:color w:val="222222"/>
          <w:sz w:val="24"/>
          <w:szCs w:val="24"/>
          <w:lang w:val="es-ES"/>
        </w:rPr>
        <w:t xml:space="preserve">22 Y 23 </w:t>
      </w:r>
      <w:r w:rsidRPr="00C51F92">
        <w:rPr>
          <w:b/>
          <w:color w:val="222222"/>
          <w:sz w:val="24"/>
          <w:szCs w:val="24"/>
          <w:lang w:val="es-ES"/>
        </w:rPr>
        <w:t xml:space="preserve">DE </w:t>
      </w:r>
      <w:r>
        <w:rPr>
          <w:b/>
          <w:color w:val="222222"/>
          <w:sz w:val="24"/>
          <w:szCs w:val="24"/>
          <w:lang w:val="es-ES"/>
        </w:rPr>
        <w:t>ABRIL</w:t>
      </w:r>
      <w:r w:rsidRPr="00C51F92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3</w:t>
      </w:r>
      <w:r w:rsidRPr="00C51F92">
        <w:rPr>
          <w:b/>
          <w:color w:val="222222"/>
          <w:sz w:val="24"/>
          <w:szCs w:val="24"/>
          <w:lang w:val="es-ES"/>
        </w:rPr>
        <w:t>. PUEDEN LEER LA CARTA EN TODAS LAS MISAS</w:t>
      </w:r>
      <w:r>
        <w:rPr>
          <w:b/>
          <w:color w:val="222222"/>
          <w:sz w:val="24"/>
          <w:szCs w:val="24"/>
          <w:lang w:val="es-ES"/>
        </w:rPr>
        <w:t xml:space="preserve">, PUBLICARLA EN LAS REDES SOCIALES Y EN SU PAGINA WEB, </w:t>
      </w:r>
      <w:r w:rsidRPr="00C51F92">
        <w:rPr>
          <w:b/>
          <w:color w:val="222222"/>
          <w:sz w:val="24"/>
          <w:szCs w:val="24"/>
          <w:lang w:val="es-ES"/>
        </w:rPr>
        <w:t>ADEMÁS DE TENERLA IMPRESA EN EL BOLETÍN</w:t>
      </w:r>
      <w:r>
        <w:rPr>
          <w:b/>
          <w:color w:val="222222"/>
          <w:sz w:val="24"/>
          <w:szCs w:val="24"/>
          <w:lang w:val="es-ES"/>
        </w:rPr>
        <w:t>.</w:t>
      </w:r>
    </w:p>
    <w:p w14:paraId="07BF93EE" w14:textId="5B9AB62D" w:rsidR="00A42F4B" w:rsidRDefault="00A42F4B" w:rsidP="009A4E44">
      <w:pPr>
        <w:rPr>
          <w:b/>
          <w:sz w:val="24"/>
          <w:szCs w:val="24"/>
        </w:rPr>
      </w:pPr>
    </w:p>
    <w:p w14:paraId="594BB656" w14:textId="489EE0DA" w:rsidR="00A42F4B" w:rsidRDefault="00A42F4B" w:rsidP="009A4E44">
      <w:pPr>
        <w:rPr>
          <w:b/>
          <w:sz w:val="24"/>
          <w:szCs w:val="24"/>
        </w:rPr>
      </w:pPr>
    </w:p>
    <w:p w14:paraId="1224DC59" w14:textId="2B25EAF2" w:rsidR="00A42F4B" w:rsidRDefault="00A42F4B" w:rsidP="009A4E44">
      <w:pPr>
        <w:rPr>
          <w:b/>
          <w:sz w:val="24"/>
          <w:szCs w:val="24"/>
        </w:rPr>
      </w:pPr>
    </w:p>
    <w:p w14:paraId="68B30A9F" w14:textId="37AB6541" w:rsidR="00A42F4B" w:rsidRDefault="00A42F4B" w:rsidP="009A4E44">
      <w:pPr>
        <w:rPr>
          <w:b/>
          <w:sz w:val="24"/>
          <w:szCs w:val="24"/>
        </w:rPr>
      </w:pPr>
    </w:p>
    <w:sectPr w:rsidR="00A42F4B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0B8DD" w14:textId="77777777" w:rsidR="00D9175E" w:rsidRDefault="00D9175E" w:rsidP="00541B7C">
      <w:r>
        <w:separator/>
      </w:r>
    </w:p>
  </w:endnote>
  <w:endnote w:type="continuationSeparator" w:id="0">
    <w:p w14:paraId="5F9E91E1" w14:textId="77777777" w:rsidR="00D9175E" w:rsidRDefault="00D9175E" w:rsidP="0054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0C18AD1-9D56-4CDE-8A9C-DBD251D811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C062B48-D24B-4206-806D-C68EBE4F2F87}"/>
    <w:embedBold r:id="rId3" w:fontKey="{0F13DF47-5ACB-487F-AE61-0EE3237A7B7D}"/>
    <w:embedItalic r:id="rId4" w:fontKey="{7612A387-0F0F-476F-95E3-73F7839E2D1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5205DFDF-9927-4B7A-8A44-5C00C652D43F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6" w:fontKey="{0EB064FD-0566-4182-AA0F-E720444AA0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275CAB8-35D8-4930-AE54-547F1D76EC83}"/>
    <w:embedBold r:id="rId8" w:fontKey="{8522C71C-3ABD-453A-91EB-D6E50DB0426A}"/>
    <w:embedItalic r:id="rId9" w:fontKey="{A899E7B3-A809-4725-957F-16F8D62CFF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78C9ABD-1B8C-4A59-8F1D-D4FF2540CE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15608AF-9956-47A5-86F7-08FF6A3A832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D622777E-47C5-4CA0-9A06-188F6B4983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40CD296F-E5E8-4884-B50C-8550A6FFA86A}"/>
    <w:embedItalic r:id="rId14" w:fontKey="{0DDF141E-A4EE-4F28-9433-0692A55E0F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BFBBB7B2-7974-4D88-89CB-6A4D9D96526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84439479-91DA-4331-95AD-E28ACA7CEC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7" w:fontKey="{EADA6426-F8B3-415D-9FEA-99BA833A78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EAE7F" w14:textId="77777777" w:rsidR="00D9175E" w:rsidRDefault="00D9175E" w:rsidP="00541B7C">
      <w:r>
        <w:separator/>
      </w:r>
    </w:p>
  </w:footnote>
  <w:footnote w:type="continuationSeparator" w:id="0">
    <w:p w14:paraId="1C17D316" w14:textId="77777777" w:rsidR="00D9175E" w:rsidRDefault="00D9175E" w:rsidP="00541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5898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3892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7007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0C61B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C2E5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10156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0097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A1E8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9639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309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193110056">
    <w:abstractNumId w:val="10"/>
  </w:num>
  <w:num w:numId="2" w16cid:durableId="250555455">
    <w:abstractNumId w:val="12"/>
  </w:num>
  <w:num w:numId="3" w16cid:durableId="1261453461">
    <w:abstractNumId w:val="11"/>
  </w:num>
  <w:num w:numId="4" w16cid:durableId="1859585608">
    <w:abstractNumId w:val="9"/>
  </w:num>
  <w:num w:numId="5" w16cid:durableId="880946889">
    <w:abstractNumId w:val="7"/>
  </w:num>
  <w:num w:numId="6" w16cid:durableId="371923148">
    <w:abstractNumId w:val="6"/>
  </w:num>
  <w:num w:numId="7" w16cid:durableId="2090807137">
    <w:abstractNumId w:val="5"/>
  </w:num>
  <w:num w:numId="8" w16cid:durableId="1266502490">
    <w:abstractNumId w:val="4"/>
  </w:num>
  <w:num w:numId="9" w16cid:durableId="1575815475">
    <w:abstractNumId w:val="8"/>
  </w:num>
  <w:num w:numId="10" w16cid:durableId="2040810269">
    <w:abstractNumId w:val="3"/>
  </w:num>
  <w:num w:numId="11" w16cid:durableId="209271587">
    <w:abstractNumId w:val="2"/>
  </w:num>
  <w:num w:numId="12" w16cid:durableId="1257441743">
    <w:abstractNumId w:val="1"/>
  </w:num>
  <w:num w:numId="13" w16cid:durableId="390999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50801"/>
    <w:rsid w:val="00056BF4"/>
    <w:rsid w:val="0006788A"/>
    <w:rsid w:val="0007079D"/>
    <w:rsid w:val="00082AC5"/>
    <w:rsid w:val="000B1BD8"/>
    <w:rsid w:val="000B411F"/>
    <w:rsid w:val="000C532B"/>
    <w:rsid w:val="000E0B4B"/>
    <w:rsid w:val="000E7033"/>
    <w:rsid w:val="000F07AA"/>
    <w:rsid w:val="0011538B"/>
    <w:rsid w:val="00124D69"/>
    <w:rsid w:val="001271D8"/>
    <w:rsid w:val="00130BCA"/>
    <w:rsid w:val="00142AD9"/>
    <w:rsid w:val="001E74AD"/>
    <w:rsid w:val="002152AB"/>
    <w:rsid w:val="00217397"/>
    <w:rsid w:val="002358BC"/>
    <w:rsid w:val="0024014B"/>
    <w:rsid w:val="00244157"/>
    <w:rsid w:val="00244E66"/>
    <w:rsid w:val="002641D4"/>
    <w:rsid w:val="00271334"/>
    <w:rsid w:val="002754B1"/>
    <w:rsid w:val="002B3F1B"/>
    <w:rsid w:val="002C1292"/>
    <w:rsid w:val="002D6C24"/>
    <w:rsid w:val="002F324F"/>
    <w:rsid w:val="00315579"/>
    <w:rsid w:val="00332744"/>
    <w:rsid w:val="003336B8"/>
    <w:rsid w:val="003373F0"/>
    <w:rsid w:val="00344FAD"/>
    <w:rsid w:val="0037054D"/>
    <w:rsid w:val="00376968"/>
    <w:rsid w:val="00392C53"/>
    <w:rsid w:val="003A1635"/>
    <w:rsid w:val="003C57D4"/>
    <w:rsid w:val="003D6C6E"/>
    <w:rsid w:val="003E2BAB"/>
    <w:rsid w:val="00401E5C"/>
    <w:rsid w:val="004127FB"/>
    <w:rsid w:val="00414AC5"/>
    <w:rsid w:val="00415D6B"/>
    <w:rsid w:val="0042090F"/>
    <w:rsid w:val="004270C8"/>
    <w:rsid w:val="00431B6F"/>
    <w:rsid w:val="004376FC"/>
    <w:rsid w:val="00440A7D"/>
    <w:rsid w:val="00450A68"/>
    <w:rsid w:val="0045579C"/>
    <w:rsid w:val="00456E81"/>
    <w:rsid w:val="00483691"/>
    <w:rsid w:val="004B1118"/>
    <w:rsid w:val="004D3C6C"/>
    <w:rsid w:val="004F20EB"/>
    <w:rsid w:val="004F785F"/>
    <w:rsid w:val="00501619"/>
    <w:rsid w:val="00513118"/>
    <w:rsid w:val="0052268E"/>
    <w:rsid w:val="005305EC"/>
    <w:rsid w:val="0054017D"/>
    <w:rsid w:val="00540894"/>
    <w:rsid w:val="00541B7C"/>
    <w:rsid w:val="005B0E3C"/>
    <w:rsid w:val="005B5DD7"/>
    <w:rsid w:val="005C1BFF"/>
    <w:rsid w:val="005C2EA4"/>
    <w:rsid w:val="005D66F9"/>
    <w:rsid w:val="006233C6"/>
    <w:rsid w:val="0062623A"/>
    <w:rsid w:val="00662702"/>
    <w:rsid w:val="0068075B"/>
    <w:rsid w:val="006A7673"/>
    <w:rsid w:val="006C6C76"/>
    <w:rsid w:val="006D1384"/>
    <w:rsid w:val="006F0909"/>
    <w:rsid w:val="006F6508"/>
    <w:rsid w:val="007035D2"/>
    <w:rsid w:val="00713C5E"/>
    <w:rsid w:val="00765235"/>
    <w:rsid w:val="00774077"/>
    <w:rsid w:val="007B1E8B"/>
    <w:rsid w:val="007C7000"/>
    <w:rsid w:val="007D090F"/>
    <w:rsid w:val="007D48B4"/>
    <w:rsid w:val="0080113A"/>
    <w:rsid w:val="00811A14"/>
    <w:rsid w:val="008773B6"/>
    <w:rsid w:val="00887754"/>
    <w:rsid w:val="0089704A"/>
    <w:rsid w:val="008C2C27"/>
    <w:rsid w:val="008C2F83"/>
    <w:rsid w:val="008D2C6E"/>
    <w:rsid w:val="008E35D3"/>
    <w:rsid w:val="008F0C91"/>
    <w:rsid w:val="009222A4"/>
    <w:rsid w:val="009234A0"/>
    <w:rsid w:val="00963950"/>
    <w:rsid w:val="00974573"/>
    <w:rsid w:val="009845C5"/>
    <w:rsid w:val="009A4E44"/>
    <w:rsid w:val="009A65DC"/>
    <w:rsid w:val="009E285C"/>
    <w:rsid w:val="00A42F4B"/>
    <w:rsid w:val="00A44751"/>
    <w:rsid w:val="00A673AF"/>
    <w:rsid w:val="00A81892"/>
    <w:rsid w:val="00A9205E"/>
    <w:rsid w:val="00AB1797"/>
    <w:rsid w:val="00AD4F17"/>
    <w:rsid w:val="00B17D2F"/>
    <w:rsid w:val="00B960FD"/>
    <w:rsid w:val="00B973FA"/>
    <w:rsid w:val="00BA4717"/>
    <w:rsid w:val="00BA568D"/>
    <w:rsid w:val="00BC7E0E"/>
    <w:rsid w:val="00BD0D53"/>
    <w:rsid w:val="00BD203A"/>
    <w:rsid w:val="00BF3CDD"/>
    <w:rsid w:val="00C04C6E"/>
    <w:rsid w:val="00C06653"/>
    <w:rsid w:val="00C20F91"/>
    <w:rsid w:val="00C51095"/>
    <w:rsid w:val="00C51646"/>
    <w:rsid w:val="00C90F01"/>
    <w:rsid w:val="00CA7E82"/>
    <w:rsid w:val="00CB4231"/>
    <w:rsid w:val="00CC3793"/>
    <w:rsid w:val="00CD4C29"/>
    <w:rsid w:val="00D02280"/>
    <w:rsid w:val="00D10DEE"/>
    <w:rsid w:val="00D12231"/>
    <w:rsid w:val="00D20EA3"/>
    <w:rsid w:val="00D5737E"/>
    <w:rsid w:val="00D9175E"/>
    <w:rsid w:val="00DF279E"/>
    <w:rsid w:val="00E02632"/>
    <w:rsid w:val="00E06CD6"/>
    <w:rsid w:val="00E4342A"/>
    <w:rsid w:val="00E44D90"/>
    <w:rsid w:val="00E51835"/>
    <w:rsid w:val="00E740E2"/>
    <w:rsid w:val="00E76411"/>
    <w:rsid w:val="00EA3909"/>
    <w:rsid w:val="00EB649F"/>
    <w:rsid w:val="00EC0BF0"/>
    <w:rsid w:val="00ED0BFB"/>
    <w:rsid w:val="00EE00D7"/>
    <w:rsid w:val="00EE6AAA"/>
    <w:rsid w:val="00F05BD0"/>
    <w:rsid w:val="00F12B6C"/>
    <w:rsid w:val="00F13FDB"/>
    <w:rsid w:val="00F168DD"/>
    <w:rsid w:val="00F30842"/>
    <w:rsid w:val="00F50E23"/>
    <w:rsid w:val="00F57C87"/>
    <w:rsid w:val="00F67181"/>
    <w:rsid w:val="00F756BC"/>
    <w:rsid w:val="00F9563C"/>
    <w:rsid w:val="00FA4AD6"/>
    <w:rsid w:val="00FA77C4"/>
    <w:rsid w:val="00FB3B28"/>
    <w:rsid w:val="00FD3871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157F085C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41B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41B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41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41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41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41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41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link w:val="BodyTextChar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541B7C"/>
  </w:style>
  <w:style w:type="paragraph" w:styleId="BlockText">
    <w:name w:val="Block Text"/>
    <w:basedOn w:val="Normal"/>
    <w:semiHidden/>
    <w:unhideWhenUsed/>
    <w:rsid w:val="00541B7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unhideWhenUsed/>
    <w:rsid w:val="00541B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41B7C"/>
  </w:style>
  <w:style w:type="paragraph" w:styleId="BodyText3">
    <w:name w:val="Body Text 3"/>
    <w:basedOn w:val="Normal"/>
    <w:link w:val="BodyText3Char"/>
    <w:semiHidden/>
    <w:unhideWhenUsed/>
    <w:rsid w:val="00541B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41B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541B7C"/>
    <w:pPr>
      <w:spacing w:after="0" w:line="240" w:lineRule="auto"/>
      <w:ind w:firstLine="360"/>
      <w:jc w:val="left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rsid w:val="00541B7C"/>
    <w:rPr>
      <w:rFonts w:ascii="Arial" w:hAnsi="Arial"/>
      <w:spacing w:val="-5"/>
    </w:rPr>
  </w:style>
  <w:style w:type="character" w:customStyle="1" w:styleId="BodyTextFirstIndentChar">
    <w:name w:val="Body Text First Indent Char"/>
    <w:basedOn w:val="BodyTextChar"/>
    <w:link w:val="BodyTextFirstIndent"/>
    <w:rsid w:val="00541B7C"/>
    <w:rPr>
      <w:rFonts w:ascii="Arial" w:hAnsi="Arial"/>
      <w:spacing w:val="-5"/>
    </w:rPr>
  </w:style>
  <w:style w:type="paragraph" w:styleId="BodyTextIndent">
    <w:name w:val="Body Text Indent"/>
    <w:basedOn w:val="Normal"/>
    <w:link w:val="BodyTextIndentChar"/>
    <w:semiHidden/>
    <w:unhideWhenUsed/>
    <w:rsid w:val="00541B7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41B7C"/>
  </w:style>
  <w:style w:type="paragraph" w:styleId="BodyTextFirstIndent2">
    <w:name w:val="Body Text First Indent 2"/>
    <w:basedOn w:val="BodyTextIndent"/>
    <w:link w:val="BodyTextFirstIndent2Char"/>
    <w:semiHidden/>
    <w:unhideWhenUsed/>
    <w:rsid w:val="00541B7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541B7C"/>
  </w:style>
  <w:style w:type="paragraph" w:styleId="BodyTextIndent2">
    <w:name w:val="Body Text Indent 2"/>
    <w:basedOn w:val="Normal"/>
    <w:link w:val="BodyTextIndent2Char"/>
    <w:semiHidden/>
    <w:unhideWhenUsed/>
    <w:rsid w:val="00541B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541B7C"/>
  </w:style>
  <w:style w:type="paragraph" w:styleId="BodyTextIndent3">
    <w:name w:val="Body Text Indent 3"/>
    <w:basedOn w:val="Normal"/>
    <w:link w:val="BodyTextIndent3Char"/>
    <w:semiHidden/>
    <w:unhideWhenUsed/>
    <w:rsid w:val="00541B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41B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541B7C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541B7C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541B7C"/>
  </w:style>
  <w:style w:type="paragraph" w:styleId="CommentText">
    <w:name w:val="annotation text"/>
    <w:basedOn w:val="Normal"/>
    <w:link w:val="CommentTextChar"/>
    <w:semiHidden/>
    <w:unhideWhenUsed/>
    <w:rsid w:val="00541B7C"/>
  </w:style>
  <w:style w:type="character" w:customStyle="1" w:styleId="CommentTextChar">
    <w:name w:val="Comment Text Char"/>
    <w:basedOn w:val="DefaultParagraphFont"/>
    <w:link w:val="CommentText"/>
    <w:semiHidden/>
    <w:rsid w:val="00541B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41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41B7C"/>
    <w:rPr>
      <w:b/>
      <w:bCs/>
    </w:rPr>
  </w:style>
  <w:style w:type="paragraph" w:styleId="Date">
    <w:name w:val="Date"/>
    <w:basedOn w:val="Normal"/>
    <w:next w:val="Normal"/>
    <w:link w:val="DateChar"/>
    <w:rsid w:val="00541B7C"/>
  </w:style>
  <w:style w:type="character" w:customStyle="1" w:styleId="DateChar">
    <w:name w:val="Date Char"/>
    <w:basedOn w:val="DefaultParagraphFont"/>
    <w:link w:val="Date"/>
    <w:rsid w:val="00541B7C"/>
  </w:style>
  <w:style w:type="paragraph" w:styleId="DocumentMap">
    <w:name w:val="Document Map"/>
    <w:basedOn w:val="Normal"/>
    <w:link w:val="DocumentMapChar"/>
    <w:semiHidden/>
    <w:unhideWhenUsed/>
    <w:rsid w:val="00541B7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541B7C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41B7C"/>
  </w:style>
  <w:style w:type="character" w:customStyle="1" w:styleId="E-mailSignatureChar">
    <w:name w:val="E-mail Signature Char"/>
    <w:basedOn w:val="DefaultParagraphFont"/>
    <w:link w:val="E-mailSignature"/>
    <w:semiHidden/>
    <w:rsid w:val="00541B7C"/>
  </w:style>
  <w:style w:type="paragraph" w:styleId="EndnoteText">
    <w:name w:val="endnote text"/>
    <w:basedOn w:val="Normal"/>
    <w:link w:val="EndnoteTextChar"/>
    <w:semiHidden/>
    <w:unhideWhenUsed/>
    <w:rsid w:val="00541B7C"/>
  </w:style>
  <w:style w:type="character" w:customStyle="1" w:styleId="EndnoteTextChar">
    <w:name w:val="Endnote Text Char"/>
    <w:basedOn w:val="DefaultParagraphFont"/>
    <w:link w:val="EndnoteText"/>
    <w:semiHidden/>
    <w:rsid w:val="00541B7C"/>
  </w:style>
  <w:style w:type="paragraph" w:styleId="EnvelopeAddress">
    <w:name w:val="envelope address"/>
    <w:basedOn w:val="Normal"/>
    <w:semiHidden/>
    <w:unhideWhenUsed/>
    <w:rsid w:val="00541B7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541B7C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41B7C"/>
  </w:style>
  <w:style w:type="paragraph" w:styleId="FootnoteText">
    <w:name w:val="footnote text"/>
    <w:basedOn w:val="Normal"/>
    <w:link w:val="FootnoteTextChar"/>
    <w:semiHidden/>
    <w:unhideWhenUsed/>
    <w:rsid w:val="00541B7C"/>
  </w:style>
  <w:style w:type="character" w:customStyle="1" w:styleId="FootnoteTextChar">
    <w:name w:val="Footnote Text Char"/>
    <w:basedOn w:val="DefaultParagraphFont"/>
    <w:link w:val="FootnoteText"/>
    <w:semiHidden/>
    <w:rsid w:val="00541B7C"/>
  </w:style>
  <w:style w:type="paragraph" w:styleId="Header">
    <w:name w:val="header"/>
    <w:basedOn w:val="Normal"/>
    <w:link w:val="Head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1B7C"/>
  </w:style>
  <w:style w:type="character" w:customStyle="1" w:styleId="Heading3Char">
    <w:name w:val="Heading 3 Char"/>
    <w:basedOn w:val="DefaultParagraphFont"/>
    <w:link w:val="Heading3"/>
    <w:semiHidden/>
    <w:rsid w:val="00541B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541B7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541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541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541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541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41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semiHidden/>
    <w:unhideWhenUsed/>
    <w:rsid w:val="00541B7C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41B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541B7C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41B7C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541B7C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541B7C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541B7C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541B7C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541B7C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541B7C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541B7C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541B7C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541B7C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541B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B7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B7C"/>
    <w:rPr>
      <w:i/>
      <w:iCs/>
      <w:color w:val="4F81BD" w:themeColor="accent1"/>
    </w:rPr>
  </w:style>
  <w:style w:type="paragraph" w:styleId="List">
    <w:name w:val="List"/>
    <w:basedOn w:val="Normal"/>
    <w:semiHidden/>
    <w:unhideWhenUsed/>
    <w:rsid w:val="00541B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41B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41B7C"/>
    <w:pPr>
      <w:ind w:left="1080" w:hanging="360"/>
      <w:contextualSpacing/>
    </w:pPr>
  </w:style>
  <w:style w:type="paragraph" w:styleId="List4">
    <w:name w:val="List 4"/>
    <w:basedOn w:val="Normal"/>
    <w:rsid w:val="00541B7C"/>
    <w:pPr>
      <w:ind w:left="1440" w:hanging="360"/>
      <w:contextualSpacing/>
    </w:pPr>
  </w:style>
  <w:style w:type="paragraph" w:styleId="List5">
    <w:name w:val="List 5"/>
    <w:basedOn w:val="Normal"/>
    <w:rsid w:val="00541B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41B7C"/>
    <w:pPr>
      <w:numPr>
        <w:numId w:val="4"/>
      </w:numPr>
      <w:contextualSpacing/>
    </w:pPr>
  </w:style>
  <w:style w:type="paragraph" w:styleId="ListBullet2">
    <w:name w:val="List Bullet 2"/>
    <w:basedOn w:val="Normal"/>
    <w:semiHidden/>
    <w:unhideWhenUsed/>
    <w:rsid w:val="00541B7C"/>
    <w:pPr>
      <w:numPr>
        <w:numId w:val="5"/>
      </w:numPr>
      <w:contextualSpacing/>
    </w:pPr>
  </w:style>
  <w:style w:type="paragraph" w:styleId="ListBullet3">
    <w:name w:val="List Bullet 3"/>
    <w:basedOn w:val="Normal"/>
    <w:semiHidden/>
    <w:unhideWhenUsed/>
    <w:rsid w:val="00541B7C"/>
    <w:pPr>
      <w:numPr>
        <w:numId w:val="6"/>
      </w:numPr>
      <w:contextualSpacing/>
    </w:pPr>
  </w:style>
  <w:style w:type="paragraph" w:styleId="ListBullet4">
    <w:name w:val="List Bullet 4"/>
    <w:basedOn w:val="Normal"/>
    <w:semiHidden/>
    <w:unhideWhenUsed/>
    <w:rsid w:val="00541B7C"/>
    <w:pPr>
      <w:numPr>
        <w:numId w:val="7"/>
      </w:numPr>
      <w:contextualSpacing/>
    </w:pPr>
  </w:style>
  <w:style w:type="paragraph" w:styleId="ListBullet5">
    <w:name w:val="List Bullet 5"/>
    <w:basedOn w:val="Normal"/>
    <w:semiHidden/>
    <w:unhideWhenUsed/>
    <w:rsid w:val="00541B7C"/>
    <w:pPr>
      <w:numPr>
        <w:numId w:val="8"/>
      </w:numPr>
      <w:contextualSpacing/>
    </w:pPr>
  </w:style>
  <w:style w:type="paragraph" w:styleId="ListContinue">
    <w:name w:val="List Continue"/>
    <w:basedOn w:val="Normal"/>
    <w:semiHidden/>
    <w:unhideWhenUsed/>
    <w:rsid w:val="00541B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41B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41B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41B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41B7C"/>
    <w:pPr>
      <w:spacing w:after="120"/>
      <w:ind w:left="1800"/>
      <w:contextualSpacing/>
    </w:pPr>
  </w:style>
  <w:style w:type="paragraph" w:styleId="ListNumber">
    <w:name w:val="List Number"/>
    <w:basedOn w:val="Normal"/>
    <w:rsid w:val="00541B7C"/>
    <w:pPr>
      <w:numPr>
        <w:numId w:val="9"/>
      </w:numPr>
      <w:contextualSpacing/>
    </w:pPr>
  </w:style>
  <w:style w:type="paragraph" w:styleId="ListNumber2">
    <w:name w:val="List Number 2"/>
    <w:basedOn w:val="Normal"/>
    <w:semiHidden/>
    <w:unhideWhenUsed/>
    <w:rsid w:val="00541B7C"/>
    <w:pPr>
      <w:numPr>
        <w:numId w:val="10"/>
      </w:numPr>
      <w:contextualSpacing/>
    </w:pPr>
  </w:style>
  <w:style w:type="paragraph" w:styleId="ListNumber3">
    <w:name w:val="List Number 3"/>
    <w:basedOn w:val="Normal"/>
    <w:semiHidden/>
    <w:unhideWhenUsed/>
    <w:rsid w:val="00541B7C"/>
    <w:pPr>
      <w:numPr>
        <w:numId w:val="11"/>
      </w:numPr>
      <w:contextualSpacing/>
    </w:pPr>
  </w:style>
  <w:style w:type="paragraph" w:styleId="ListNumber4">
    <w:name w:val="List Number 4"/>
    <w:basedOn w:val="Normal"/>
    <w:semiHidden/>
    <w:unhideWhenUsed/>
    <w:rsid w:val="00541B7C"/>
    <w:pPr>
      <w:numPr>
        <w:numId w:val="12"/>
      </w:numPr>
      <w:contextualSpacing/>
    </w:pPr>
  </w:style>
  <w:style w:type="paragraph" w:styleId="ListNumber5">
    <w:name w:val="List Number 5"/>
    <w:basedOn w:val="Normal"/>
    <w:semiHidden/>
    <w:unhideWhenUsed/>
    <w:rsid w:val="00541B7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541B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41B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semiHidden/>
    <w:rsid w:val="00541B7C"/>
    <w:rPr>
      <w:rFonts w:ascii="Consolas" w:hAnsi="Consolas"/>
    </w:rPr>
  </w:style>
  <w:style w:type="paragraph" w:styleId="NoSpacing">
    <w:name w:val="No Spacing"/>
    <w:uiPriority w:val="1"/>
    <w:qFormat/>
    <w:rsid w:val="00541B7C"/>
  </w:style>
  <w:style w:type="paragraph" w:styleId="NormalWeb">
    <w:name w:val="Normal (Web)"/>
    <w:basedOn w:val="Normal"/>
    <w:semiHidden/>
    <w:unhideWhenUsed/>
    <w:rsid w:val="00541B7C"/>
    <w:rPr>
      <w:sz w:val="24"/>
      <w:szCs w:val="24"/>
    </w:rPr>
  </w:style>
  <w:style w:type="paragraph" w:styleId="NormalIndent">
    <w:name w:val="Normal Indent"/>
    <w:basedOn w:val="Normal"/>
    <w:semiHidden/>
    <w:unhideWhenUsed/>
    <w:rsid w:val="00541B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41B7C"/>
  </w:style>
  <w:style w:type="character" w:customStyle="1" w:styleId="NoteHeadingChar">
    <w:name w:val="Note Heading Char"/>
    <w:basedOn w:val="DefaultParagraphFont"/>
    <w:link w:val="NoteHeading"/>
    <w:semiHidden/>
    <w:rsid w:val="00541B7C"/>
  </w:style>
  <w:style w:type="paragraph" w:styleId="PlainText">
    <w:name w:val="Plain Text"/>
    <w:basedOn w:val="Normal"/>
    <w:link w:val="PlainTextChar"/>
    <w:semiHidden/>
    <w:unhideWhenUsed/>
    <w:rsid w:val="00541B7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41B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41B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B7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rsid w:val="00541B7C"/>
  </w:style>
  <w:style w:type="character" w:customStyle="1" w:styleId="SalutationChar">
    <w:name w:val="Salutation Char"/>
    <w:basedOn w:val="DefaultParagraphFont"/>
    <w:link w:val="Salutation"/>
    <w:rsid w:val="00541B7C"/>
  </w:style>
  <w:style w:type="paragraph" w:styleId="Signature">
    <w:name w:val="Signature"/>
    <w:basedOn w:val="Normal"/>
    <w:link w:val="SignatureChar"/>
    <w:semiHidden/>
    <w:unhideWhenUsed/>
    <w:rsid w:val="00541B7C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541B7C"/>
  </w:style>
  <w:style w:type="paragraph" w:styleId="Subtitle">
    <w:name w:val="Subtitle"/>
    <w:basedOn w:val="Normal"/>
    <w:next w:val="Normal"/>
    <w:link w:val="SubtitleChar"/>
    <w:qFormat/>
    <w:rsid w:val="00541B7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41B7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semiHidden/>
    <w:unhideWhenUsed/>
    <w:rsid w:val="00541B7C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541B7C"/>
  </w:style>
  <w:style w:type="paragraph" w:styleId="Title">
    <w:name w:val="Title"/>
    <w:basedOn w:val="Normal"/>
    <w:next w:val="Normal"/>
    <w:link w:val="TitleChar"/>
    <w:qFormat/>
    <w:rsid w:val="00541B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4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semiHidden/>
    <w:unhideWhenUsed/>
    <w:rsid w:val="00541B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41B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41B7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541B7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541B7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541B7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541B7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541B7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541B7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541B7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1B7C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kern w:val="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D3C6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F0C91"/>
  </w:style>
  <w:style w:type="character" w:styleId="CommentReference">
    <w:name w:val="annotation reference"/>
    <w:basedOn w:val="DefaultParagraphFont"/>
    <w:semiHidden/>
    <w:unhideWhenUsed/>
    <w:rsid w:val="00056BF4"/>
    <w:rPr>
      <w:sz w:val="16"/>
      <w:szCs w:val="16"/>
    </w:rPr>
  </w:style>
  <w:style w:type="character" w:customStyle="1" w:styleId="shorttext">
    <w:name w:val="short_text"/>
    <w:basedOn w:val="DefaultParagraphFont"/>
    <w:rsid w:val="00BC7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47</TotalTime>
  <Pages>1</Pages>
  <Words>314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Brown</dc:creator>
  <cp:lastModifiedBy>Cynthia Pashley</cp:lastModifiedBy>
  <cp:revision>5</cp:revision>
  <cp:lastPrinted>2023-03-31T13:16:00Z</cp:lastPrinted>
  <dcterms:created xsi:type="dcterms:W3CDTF">2023-03-31T12:32:00Z</dcterms:created>
  <dcterms:modified xsi:type="dcterms:W3CDTF">2023-04-03T14:14:00Z</dcterms:modified>
</cp:coreProperties>
</file>