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B8212" w14:textId="2BA4ADAF" w:rsidR="008E35D3" w:rsidRDefault="008E35D3">
      <w:pPr>
        <w:widowControl w:val="0"/>
        <w:jc w:val="both"/>
      </w:pPr>
    </w:p>
    <w:p w14:paraId="4879ACD4" w14:textId="0F79A8F6"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7EE81502" w14:textId="67A7E658" w:rsidR="000B411F" w:rsidRDefault="003B78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noProof/>
        </w:rPr>
        <w:drawing>
          <wp:anchor distT="0" distB="0" distL="114300" distR="114300" simplePos="0" relativeHeight="251658244" behindDoc="1" locked="0" layoutInCell="1" allowOverlap="1" wp14:anchorId="5CF891CF" wp14:editId="29ED1019">
            <wp:simplePos x="0" y="0"/>
            <wp:positionH relativeFrom="margin">
              <wp:align>left</wp:align>
            </wp:positionH>
            <wp:positionV relativeFrom="paragraph">
              <wp:posOffset>13335</wp:posOffset>
            </wp:positionV>
            <wp:extent cx="1285875" cy="1614170"/>
            <wp:effectExtent l="0" t="0" r="0" b="5080"/>
            <wp:wrapTight wrapText="bothSides">
              <wp:wrapPolygon edited="0">
                <wp:start x="0" y="0"/>
                <wp:lineTo x="0" y="21413"/>
                <wp:lineTo x="21120" y="21413"/>
                <wp:lineTo x="21120" y="0"/>
                <wp:lineTo x="0" y="0"/>
              </wp:wrapPolygon>
            </wp:wrapTigh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7030" cy="1615652"/>
                    </a:xfrm>
                    <a:prstGeom prst="rect">
                      <a:avLst/>
                    </a:prstGeom>
                    <a:noFill/>
                    <a:ln>
                      <a:noFill/>
                    </a:ln>
                  </pic:spPr>
                </pic:pic>
              </a:graphicData>
            </a:graphic>
            <wp14:sizeRelH relativeFrom="page">
              <wp14:pctWidth>0</wp14:pctWidth>
            </wp14:sizeRelH>
            <wp14:sizeRelV relativeFrom="page">
              <wp14:pctHeight>0</wp14:pctHeight>
            </wp14:sizeRelV>
          </wp:anchor>
        </w:drawing>
      </w:r>
      <w:r w:rsidR="004F20EB">
        <w:rPr>
          <w:rFonts w:ascii="UnivrstyRoman BT" w:hAnsi="UnivrstyRoman BT"/>
          <w:noProof/>
          <w:sz w:val="48"/>
        </w:rPr>
        <mc:AlternateContent>
          <mc:Choice Requires="wps">
            <w:drawing>
              <wp:anchor distT="0" distB="0" distL="114300" distR="114300" simplePos="0" relativeHeight="251658243" behindDoc="0" locked="0" layoutInCell="1" allowOverlap="1" wp14:anchorId="42467CE9" wp14:editId="2532C04D">
                <wp:simplePos x="0" y="0"/>
                <wp:positionH relativeFrom="column">
                  <wp:posOffset>51435</wp:posOffset>
                </wp:positionH>
                <wp:positionV relativeFrom="paragraph">
                  <wp:posOffset>102870</wp:posOffset>
                </wp:positionV>
                <wp:extent cx="1421765" cy="1645920"/>
                <wp:effectExtent l="3810" t="3810" r="317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765" cy="164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73A89" w14:textId="0837FFA1" w:rsidR="000E7033" w:rsidRDefault="000E7033"/>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467CE9" id="_x0000_t202" coordsize="21600,21600" o:spt="202" path="m,l,21600r21600,l21600,xe">
                <v:stroke joinstyle="miter"/>
                <v:path gradientshapeok="t" o:connecttype="rect"/>
              </v:shapetype>
              <v:shape id="Text Box 5" o:spid="_x0000_s1026" type="#_x0000_t202" style="position:absolute;margin-left:4.05pt;margin-top:8.1pt;width:111.95pt;height:129.6pt;z-index:25165824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" filled="f" stroked="f">
                <v:textbox style="mso-fit-shape-to-text:t">
                  <w:txbxContent>
                    <w:p w14:paraId="30973A89" w14:textId="0837FFA1" w:rsidR="000E7033" w:rsidRDefault="000E7033"/>
                  </w:txbxContent>
                </v:textbox>
              </v:shape>
            </w:pict>
          </mc:Fallback>
        </mc:AlternateContent>
      </w:r>
      <w:r w:rsidR="004F20EB">
        <w:rPr>
          <w:noProof/>
        </w:rPr>
        <mc:AlternateContent>
          <mc:Choice Requires="wps">
            <w:drawing>
              <wp:anchor distT="0" distB="0" distL="114300" distR="114300" simplePos="0" relativeHeight="251658240" behindDoc="1" locked="1" layoutInCell="1" allowOverlap="1" wp14:anchorId="270812A8" wp14:editId="7BC071D9">
                <wp:simplePos x="0" y="0"/>
                <wp:positionH relativeFrom="margin">
                  <wp:posOffset>4648835</wp:posOffset>
                </wp:positionH>
                <wp:positionV relativeFrom="paragraph">
                  <wp:posOffset>633730</wp:posOffset>
                </wp:positionV>
                <wp:extent cx="1942465" cy="546100"/>
                <wp:effectExtent l="635" t="127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246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BA74ECB" w14:textId="77777777" w:rsidR="003161D6" w:rsidRDefault="000E7033"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 xml:space="preserve">THE </w:t>
                            </w:r>
                            <w:r w:rsidR="003161D6">
                              <w:rPr>
                                <w:sz w:val="22"/>
                              </w:rPr>
                              <w:t>DIOCESAN</w:t>
                            </w:r>
                          </w:p>
                          <w:p w14:paraId="7B89CCBD" w14:textId="5A8C18FB" w:rsidR="000E7033" w:rsidRPr="001E74AD" w:rsidRDefault="000E7033"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BISHOP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0812A8" id="Rectangle 2" o:spid="_x0000_s1027" style="position:absolute;margin-left:366.05pt;margin-top:49.9pt;width:152.95pt;height:4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" filled="f" stroked="f" strokeweight="0">
                <v:textbox inset="0,0,0,0">
                  <w:txbxContent>
                    <w:p w14:paraId="4BA74ECB" w14:textId="77777777" w:rsidR="003161D6" w:rsidRDefault="000E7033"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 xml:space="preserve">THE </w:t>
                      </w:r>
                      <w:r w:rsidR="003161D6">
                        <w:rPr>
                          <w:sz w:val="22"/>
                        </w:rPr>
                        <w:t>DIOCESAN</w:t>
                      </w:r>
                    </w:p>
                    <w:p w14:paraId="7B89CCBD" w14:textId="5A8C18FB" w:rsidR="000E7033" w:rsidRPr="001E74AD" w:rsidRDefault="000E7033"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BISHOP</w:t>
                      </w:r>
                    </w:p>
                  </w:txbxContent>
                </v:textbox>
                <w10:wrap anchorx="margin"/>
                <w10:anchorlock/>
              </v:rect>
            </w:pict>
          </mc:Fallback>
        </mc:AlternateContent>
      </w:r>
    </w:p>
    <w:p w14:paraId="04FD465F" w14:textId="422EF643"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789CBEF0" w14:textId="77777777" w:rsidR="005E4FA1" w:rsidRPr="001E74AD" w:rsidRDefault="005E4FA1" w:rsidP="00083EA1">
      <w:pPr>
        <w:framePr w:w="4398" w:h="1381" w:hRule="exact" w:hSpace="180" w:wrap="auto" w:vAnchor="text" w:hAnchor="page" w:x="4306" w:y="33"/>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r w:rsidRPr="001E74AD">
        <w:rPr>
          <w:sz w:val="22"/>
        </w:rPr>
        <w:t>9995 North Military Trail</w:t>
      </w:r>
      <w:r>
        <w:rPr>
          <w:sz w:val="22"/>
        </w:rPr>
        <w:t xml:space="preserve"> • </w:t>
      </w:r>
      <w:smartTag w:uri="urn:schemas-microsoft-com:office:smarttags" w:element="address">
        <w:smartTag w:uri="urn:schemas-microsoft-com:office:smarttags" w:element="Street">
          <w:r w:rsidRPr="001E74AD">
            <w:rPr>
              <w:sz w:val="22"/>
            </w:rPr>
            <w:t>P.O. Box</w:t>
          </w:r>
        </w:smartTag>
        <w:r w:rsidRPr="001E74AD">
          <w:rPr>
            <w:sz w:val="22"/>
          </w:rPr>
          <w:t xml:space="preserve"> 109650</w:t>
        </w:r>
      </w:smartTag>
    </w:p>
    <w:p w14:paraId="3055FC91" w14:textId="77777777" w:rsidR="005E4FA1" w:rsidRDefault="005E4FA1" w:rsidP="00083EA1">
      <w:pPr>
        <w:framePr w:w="4398" w:h="1381" w:hRule="exact" w:hSpace="180" w:wrap="auto" w:vAnchor="text" w:hAnchor="page" w:x="4306" w:y="33"/>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smartTag w:uri="urn:schemas-microsoft-com:office:smarttags" w:element="place">
        <w:smartTag w:uri="urn:schemas-microsoft-com:office:smarttags" w:element="City">
          <w:r w:rsidRPr="001E74AD">
            <w:rPr>
              <w:sz w:val="22"/>
            </w:rPr>
            <w:t>Palm Beach Gardens</w:t>
          </w:r>
        </w:smartTag>
        <w:r w:rsidRPr="001E74AD">
          <w:rPr>
            <w:sz w:val="22"/>
          </w:rPr>
          <w:t xml:space="preserve">, </w:t>
        </w:r>
        <w:smartTag w:uri="urn:schemas-microsoft-com:office:smarttags" w:element="State">
          <w:r w:rsidRPr="001E74AD">
            <w:rPr>
              <w:sz w:val="22"/>
            </w:rPr>
            <w:t>Florida</w:t>
          </w:r>
        </w:smartTag>
        <w:r w:rsidRPr="001E74AD">
          <w:rPr>
            <w:sz w:val="22"/>
          </w:rPr>
          <w:t xml:space="preserve"> </w:t>
        </w:r>
        <w:smartTag w:uri="urn:schemas-microsoft-com:office:smarttags" w:element="PostalCode">
          <w:r w:rsidRPr="001E74AD">
            <w:rPr>
              <w:sz w:val="22"/>
            </w:rPr>
            <w:t>33410-9650</w:t>
          </w:r>
        </w:smartTag>
      </w:smartTag>
    </w:p>
    <w:p w14:paraId="6DC7186C" w14:textId="77777777" w:rsidR="005E4FA1" w:rsidRPr="001E74AD" w:rsidRDefault="005E4FA1" w:rsidP="00083EA1">
      <w:pPr>
        <w:framePr w:w="4398" w:h="1381" w:hRule="exact" w:hSpace="180" w:wrap="auto" w:vAnchor="text" w:hAnchor="page" w:x="4306" w:y="33"/>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p>
    <w:p w14:paraId="0A00C799" w14:textId="77777777" w:rsidR="005E4FA1" w:rsidRPr="001E74AD" w:rsidRDefault="005E4FA1" w:rsidP="00083EA1">
      <w:pPr>
        <w:framePr w:w="4398" w:h="1381" w:hRule="exact" w:hSpace="180" w:wrap="auto" w:vAnchor="text" w:hAnchor="page" w:x="4306" w:y="33"/>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spacing w:before="120"/>
        <w:jc w:val="center"/>
      </w:pPr>
      <w:r>
        <w:rPr>
          <w:noProof/>
        </w:rPr>
        <mc:AlternateContent>
          <mc:Choice Requires="wps">
            <w:drawing>
              <wp:anchor distT="0" distB="0" distL="114300" distR="114300" simplePos="0" relativeHeight="251658242" behindDoc="0" locked="0" layoutInCell="1" allowOverlap="1" wp14:anchorId="20DC823A" wp14:editId="467CB03B">
                <wp:simplePos x="0" y="0"/>
                <wp:positionH relativeFrom="column">
                  <wp:posOffset>318135</wp:posOffset>
                </wp:positionH>
                <wp:positionV relativeFrom="paragraph">
                  <wp:posOffset>67945</wp:posOffset>
                </wp:positionV>
                <wp:extent cx="2171700" cy="0"/>
                <wp:effectExtent l="12700" t="8890" r="6350" b="1016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947A3" id="Line 4"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5pt,5.35pt" to="196.0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"/>
            </w:pict>
          </mc:Fallback>
        </mc:AlternateContent>
      </w:r>
      <w:r w:rsidRPr="001E74AD">
        <w:rPr>
          <w:sz w:val="22"/>
        </w:rPr>
        <w:t>(561) 775-95</w:t>
      </w:r>
      <w:r>
        <w:rPr>
          <w:sz w:val="22"/>
        </w:rPr>
        <w:t>95    Fax (561) 775-7035</w:t>
      </w:r>
    </w:p>
    <w:p w14:paraId="66C63553" w14:textId="2DA5B588" w:rsidR="003B78DA" w:rsidRDefault="003B78DA" w:rsidP="003B78DA">
      <w:pPr>
        <w:pStyle w:val="NormalWeb"/>
      </w:pPr>
    </w:p>
    <w:p w14:paraId="03816BEE"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17162C88"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48B7112E"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31D00237" w14:textId="77777777" w:rsidR="005E0CD3" w:rsidRDefault="004F20EB" w:rsidP="005E0C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noProof/>
        </w:rPr>
        <mc:AlternateContent>
          <mc:Choice Requires="wps">
            <w:drawing>
              <wp:anchor distT="0" distB="0" distL="114300" distR="114300" simplePos="0" relativeHeight="251658241" behindDoc="1" locked="1" layoutInCell="1" allowOverlap="1" wp14:anchorId="38819403" wp14:editId="0EA36F9A">
                <wp:simplePos x="0" y="0"/>
                <wp:positionH relativeFrom="margin">
                  <wp:posOffset>2061210</wp:posOffset>
                </wp:positionH>
                <wp:positionV relativeFrom="paragraph">
                  <wp:posOffset>-1379855</wp:posOffset>
                </wp:positionV>
                <wp:extent cx="2415540" cy="361950"/>
                <wp:effectExtent l="3810" t="0" r="0" b="381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554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ABF5F50" w14:textId="77777777" w:rsidR="000E7033" w:rsidRPr="001E74AD" w:rsidRDefault="000E7033">
                            <w:pPr>
                              <w:pStyle w:val="Heading2"/>
                              <w:rPr>
                                <w:rFonts w:ascii="Times New Roman" w:hAnsi="Times New Roman"/>
                              </w:rPr>
                            </w:pPr>
                            <w:r w:rsidRPr="001E74AD">
                              <w:rPr>
                                <w:rFonts w:ascii="Times New Roman" w:hAnsi="Times New Roman"/>
                              </w:rPr>
                              <w:t xml:space="preserve">Diocese of </w:t>
                            </w:r>
                            <w:smartTag w:uri="urn:schemas-microsoft-com:office:smarttags" w:element="place">
                              <w:smartTag w:uri="urn:schemas-microsoft-com:office:smarttags" w:element="City">
                                <w:r w:rsidRPr="001E74AD">
                                  <w:rPr>
                                    <w:rFonts w:ascii="Times New Roman" w:hAnsi="Times New Roman"/>
                                  </w:rPr>
                                  <w:t>Palm Beach</w:t>
                                </w:r>
                              </w:smartTag>
                            </w:smartTag>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19403" id="Rectangle 3" o:spid="_x0000_s1028" style="position:absolute;margin-left:162.3pt;margin-top:-108.65pt;width:190.2pt;height:28.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" filled="f" stroked="f" strokeweight="0">
                <v:textbox inset="0,0,0,0">
                  <w:txbxContent>
                    <w:p w14:paraId="0ABF5F50" w14:textId="77777777" w:rsidR="000E7033" w:rsidRPr="001E74AD" w:rsidRDefault="000E7033">
                      <w:pPr>
                        <w:pStyle w:val="Heading2"/>
                        <w:rPr>
                          <w:rFonts w:ascii="Times New Roman" w:hAnsi="Times New Roman"/>
                        </w:rPr>
                      </w:pPr>
                      <w:r w:rsidRPr="001E74AD">
                        <w:rPr>
                          <w:rFonts w:ascii="Times New Roman" w:hAnsi="Times New Roman"/>
                        </w:rPr>
                        <w:t xml:space="preserve">Diocese of </w:t>
                      </w:r>
                      <w:smartTag w:uri="urn:schemas-microsoft-com:office:smarttags" w:element="City">
                        <w:smartTag w:uri="urn:schemas-microsoft-com:office:smarttags" w:element="place">
                          <w:r w:rsidRPr="001E74AD">
                            <w:rPr>
                              <w:rFonts w:ascii="Times New Roman" w:hAnsi="Times New Roman"/>
                            </w:rPr>
                            <w:t>Palm Beach</w:t>
                          </w:r>
                        </w:smartTag>
                      </w:smartTag>
                    </w:p>
                  </w:txbxContent>
                </v:textbox>
                <w10:wrap anchorx="margin"/>
                <w10:anchorlock/>
              </v:rect>
            </w:pict>
          </mc:Fallback>
        </mc:AlternateContent>
      </w:r>
    </w:p>
    <w:p w14:paraId="3B95DECB" w14:textId="77777777" w:rsidR="005E0CD3" w:rsidRDefault="005E0CD3" w:rsidP="005E0C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7DC2EADE" w14:textId="13F1BABF" w:rsidR="00DF72C4" w:rsidRPr="005E0CD3" w:rsidRDefault="00B30D51" w:rsidP="00A4020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ourier New" w:hAnsi="Courier New"/>
          <w:sz w:val="24"/>
        </w:rPr>
      </w:pPr>
      <w:r>
        <w:rPr>
          <w:sz w:val="24"/>
          <w:szCs w:val="24"/>
        </w:rPr>
        <w:t>Ma</w:t>
      </w:r>
      <w:r w:rsidR="00C36614">
        <w:rPr>
          <w:sz w:val="24"/>
          <w:szCs w:val="24"/>
        </w:rPr>
        <w:t>y 8</w:t>
      </w:r>
      <w:r w:rsidR="00DF72C4" w:rsidRPr="00DF72C4">
        <w:rPr>
          <w:sz w:val="24"/>
          <w:szCs w:val="24"/>
        </w:rPr>
        <w:t>, 2026</w:t>
      </w:r>
    </w:p>
    <w:p w14:paraId="39B93EE9" w14:textId="77777777" w:rsidR="00DF72C4" w:rsidRPr="00DF72C4" w:rsidRDefault="00DF72C4" w:rsidP="00A40209">
      <w:pPr>
        <w:jc w:val="both"/>
        <w:rPr>
          <w:sz w:val="24"/>
          <w:szCs w:val="24"/>
        </w:rPr>
      </w:pPr>
    </w:p>
    <w:p w14:paraId="12AF38A7" w14:textId="77777777" w:rsidR="00DF72C4" w:rsidRPr="00DF72C4" w:rsidRDefault="00DF72C4" w:rsidP="00A40209">
      <w:pPr>
        <w:jc w:val="both"/>
        <w:rPr>
          <w:sz w:val="24"/>
          <w:szCs w:val="24"/>
        </w:rPr>
      </w:pPr>
      <w:r w:rsidRPr="00DF72C4">
        <w:rPr>
          <w:sz w:val="24"/>
          <w:szCs w:val="24"/>
        </w:rPr>
        <w:t>Dear Brothers and Sisters in Christ:</w:t>
      </w:r>
    </w:p>
    <w:p w14:paraId="671D277F" w14:textId="77777777" w:rsidR="00DF72C4" w:rsidRPr="00DF72C4" w:rsidRDefault="00DF72C4" w:rsidP="00A40209">
      <w:pPr>
        <w:jc w:val="both"/>
        <w:rPr>
          <w:sz w:val="24"/>
          <w:szCs w:val="24"/>
        </w:rPr>
      </w:pPr>
    </w:p>
    <w:p w14:paraId="41C6CCD1" w14:textId="77777777" w:rsidR="00C36614" w:rsidRPr="001953B7" w:rsidRDefault="00C36614" w:rsidP="00A40209">
      <w:pPr>
        <w:contextualSpacing/>
        <w:jc w:val="both"/>
        <w:rPr>
          <w:color w:val="000000"/>
          <w:sz w:val="24"/>
          <w:szCs w:val="24"/>
          <w:lang w:val="en"/>
        </w:rPr>
      </w:pPr>
      <w:bookmarkStart w:id="0" w:name="_Hlk70952623"/>
      <w:r w:rsidRPr="001953B7">
        <w:rPr>
          <w:color w:val="000000"/>
          <w:sz w:val="24"/>
          <w:szCs w:val="24"/>
          <w:lang w:val="en"/>
        </w:rPr>
        <w:t xml:space="preserve">Next weekend, there will be a special collection for the Catholic Communication Campaign and Catholic University of America. These worthy causes ensure that the Gospel message is spread throughout our Diocese of Palm Beach, nation and world. </w:t>
      </w:r>
    </w:p>
    <w:p w14:paraId="02AC4E23" w14:textId="77777777" w:rsidR="00C36614" w:rsidRPr="001953B7" w:rsidRDefault="00C36614" w:rsidP="00A40209">
      <w:pPr>
        <w:ind w:firstLine="720"/>
        <w:contextualSpacing/>
        <w:jc w:val="both"/>
        <w:rPr>
          <w:color w:val="000000"/>
          <w:sz w:val="24"/>
          <w:szCs w:val="24"/>
          <w:lang w:val="en"/>
        </w:rPr>
      </w:pPr>
    </w:p>
    <w:p w14:paraId="273E50E2" w14:textId="057B4D29" w:rsidR="00C36614" w:rsidRPr="001953B7" w:rsidRDefault="00C36614" w:rsidP="00A40209">
      <w:pPr>
        <w:contextualSpacing/>
        <w:jc w:val="both"/>
        <w:rPr>
          <w:color w:val="000000"/>
          <w:sz w:val="24"/>
          <w:szCs w:val="24"/>
          <w:lang w:val="en"/>
        </w:rPr>
      </w:pPr>
      <w:r w:rsidRPr="001953B7">
        <w:rPr>
          <w:color w:val="000000"/>
          <w:sz w:val="24"/>
          <w:szCs w:val="24"/>
          <w:lang w:val="en"/>
        </w:rPr>
        <w:t xml:space="preserve">The Catholic communications portion of the collection supports national communication efforts and our interactive diocesan projects, such as the weekly Televised Catholic Mass, </w:t>
      </w:r>
      <w:r w:rsidR="005E0CD3">
        <w:rPr>
          <w:color w:val="000000"/>
          <w:sz w:val="24"/>
          <w:szCs w:val="24"/>
          <w:lang w:val="en"/>
        </w:rPr>
        <w:t xml:space="preserve">the </w:t>
      </w:r>
      <w:r w:rsidRPr="001953B7">
        <w:rPr>
          <w:i/>
          <w:iCs/>
          <w:color w:val="000000"/>
          <w:sz w:val="24"/>
          <w:szCs w:val="24"/>
          <w:lang w:val="en"/>
        </w:rPr>
        <w:t>Florida Catholic</w:t>
      </w:r>
      <w:r w:rsidRPr="001953B7">
        <w:rPr>
          <w:color w:val="000000"/>
          <w:sz w:val="24"/>
          <w:szCs w:val="24"/>
          <w:lang w:val="en"/>
        </w:rPr>
        <w:t xml:space="preserve"> e-edition and printed newspaper, our active social media presence and website (</w:t>
      </w:r>
      <w:hyperlink r:id="rId9" w:history="1">
        <w:r w:rsidRPr="001953B7">
          <w:rPr>
            <w:rStyle w:val="Hyperlink"/>
            <w:sz w:val="24"/>
            <w:szCs w:val="24"/>
            <w:lang w:val="en"/>
          </w:rPr>
          <w:t>www.DiocesePB.org</w:t>
        </w:r>
      </w:hyperlink>
      <w:r w:rsidRPr="001953B7">
        <w:rPr>
          <w:color w:val="000000"/>
          <w:sz w:val="24"/>
          <w:szCs w:val="24"/>
          <w:lang w:val="en"/>
        </w:rPr>
        <w:t xml:space="preserve">). These </w:t>
      </w:r>
      <w:r w:rsidR="000D6B4B" w:rsidRPr="001953B7">
        <w:rPr>
          <w:color w:val="000000"/>
          <w:sz w:val="24"/>
          <w:szCs w:val="24"/>
          <w:lang w:val="en"/>
        </w:rPr>
        <w:t>digital</w:t>
      </w:r>
      <w:r w:rsidRPr="001953B7">
        <w:rPr>
          <w:color w:val="000000"/>
          <w:sz w:val="24"/>
          <w:szCs w:val="24"/>
          <w:lang w:val="en"/>
        </w:rPr>
        <w:t xml:space="preserve"> tools help the Church inform, instruct and inspire. </w:t>
      </w:r>
    </w:p>
    <w:p w14:paraId="1CB1C27A" w14:textId="77777777" w:rsidR="00C36614" w:rsidRPr="001953B7" w:rsidRDefault="00C36614" w:rsidP="00A40209">
      <w:pPr>
        <w:contextualSpacing/>
        <w:jc w:val="both"/>
        <w:rPr>
          <w:color w:val="000000"/>
          <w:sz w:val="24"/>
          <w:szCs w:val="24"/>
          <w:lang w:val="en"/>
        </w:rPr>
      </w:pPr>
    </w:p>
    <w:p w14:paraId="406C205E" w14:textId="0822092E" w:rsidR="001953B7" w:rsidRPr="001953B7" w:rsidRDefault="00656A2B" w:rsidP="00A40209">
      <w:pPr>
        <w:spacing w:after="160" w:line="259" w:lineRule="auto"/>
        <w:jc w:val="both"/>
        <w:rPr>
          <w:rFonts w:eastAsia="Calibri"/>
          <w:sz w:val="24"/>
          <w:szCs w:val="24"/>
        </w:rPr>
      </w:pPr>
      <w:r>
        <w:rPr>
          <w:color w:val="000000"/>
          <w:sz w:val="24"/>
          <w:szCs w:val="24"/>
          <w:lang w:val="en"/>
        </w:rPr>
        <w:t xml:space="preserve">A </w:t>
      </w:r>
      <w:r w:rsidR="00C36614" w:rsidRPr="001953B7">
        <w:rPr>
          <w:color w:val="000000"/>
          <w:sz w:val="24"/>
          <w:szCs w:val="24"/>
          <w:lang w:val="en"/>
        </w:rPr>
        <w:t xml:space="preserve">portion of the </w:t>
      </w:r>
      <w:r w:rsidR="005E0CD3">
        <w:rPr>
          <w:color w:val="000000"/>
          <w:sz w:val="24"/>
          <w:szCs w:val="24"/>
          <w:lang w:val="en"/>
        </w:rPr>
        <w:t xml:space="preserve">May 16/17 </w:t>
      </w:r>
      <w:r w:rsidR="00C36614" w:rsidRPr="001953B7">
        <w:rPr>
          <w:color w:val="000000"/>
          <w:sz w:val="24"/>
          <w:szCs w:val="24"/>
          <w:lang w:val="en"/>
        </w:rPr>
        <w:t xml:space="preserve">collection </w:t>
      </w:r>
      <w:r>
        <w:rPr>
          <w:color w:val="000000"/>
          <w:sz w:val="24"/>
          <w:szCs w:val="24"/>
          <w:lang w:val="en"/>
        </w:rPr>
        <w:t xml:space="preserve">supports </w:t>
      </w:r>
      <w:r w:rsidR="00C36614" w:rsidRPr="001953B7">
        <w:rPr>
          <w:color w:val="000000"/>
          <w:sz w:val="24"/>
          <w:szCs w:val="24"/>
          <w:lang w:val="en"/>
        </w:rPr>
        <w:t xml:space="preserve">the United States </w:t>
      </w:r>
      <w:r w:rsidR="00AA57E2">
        <w:rPr>
          <w:color w:val="000000"/>
          <w:sz w:val="24"/>
          <w:szCs w:val="24"/>
          <w:lang w:val="en"/>
        </w:rPr>
        <w:t>B</w:t>
      </w:r>
      <w:r w:rsidR="00C36614" w:rsidRPr="001953B7">
        <w:rPr>
          <w:color w:val="000000"/>
          <w:sz w:val="24"/>
          <w:szCs w:val="24"/>
          <w:lang w:val="en"/>
        </w:rPr>
        <w:t>ishops’ university in</w:t>
      </w:r>
      <w:r w:rsidR="005E0CD3">
        <w:rPr>
          <w:color w:val="000000"/>
          <w:sz w:val="24"/>
          <w:szCs w:val="24"/>
          <w:lang w:val="en"/>
        </w:rPr>
        <w:t xml:space="preserve"> </w:t>
      </w:r>
      <w:r w:rsidR="00C36614" w:rsidRPr="001953B7">
        <w:rPr>
          <w:color w:val="000000"/>
          <w:sz w:val="24"/>
          <w:szCs w:val="24"/>
          <w:lang w:val="en"/>
        </w:rPr>
        <w:t xml:space="preserve">Washington, D.C. </w:t>
      </w:r>
      <w:r w:rsidR="001953B7" w:rsidRPr="001953B7">
        <w:rPr>
          <w:rFonts w:eastAsia="Calibri"/>
          <w:sz w:val="24"/>
          <w:szCs w:val="24"/>
        </w:rPr>
        <w:t xml:space="preserve">Founded by a pontifical charter in 1887 as the national research university of the Church in the United States, </w:t>
      </w:r>
      <w:r w:rsidRPr="001953B7">
        <w:rPr>
          <w:color w:val="000000"/>
          <w:sz w:val="24"/>
          <w:szCs w:val="24"/>
          <w:lang w:val="en"/>
        </w:rPr>
        <w:t>Catholic University of America</w:t>
      </w:r>
      <w:r w:rsidRPr="001953B7">
        <w:rPr>
          <w:rFonts w:eastAsia="Calibri"/>
          <w:sz w:val="24"/>
          <w:szCs w:val="24"/>
        </w:rPr>
        <w:t xml:space="preserve"> </w:t>
      </w:r>
      <w:r w:rsidR="001953B7" w:rsidRPr="001953B7">
        <w:rPr>
          <w:rFonts w:eastAsia="Calibri"/>
          <w:sz w:val="24"/>
          <w:szCs w:val="24"/>
        </w:rPr>
        <w:t xml:space="preserve">has served the </w:t>
      </w:r>
      <w:r w:rsidR="00537A9E">
        <w:rPr>
          <w:rFonts w:eastAsia="Calibri"/>
          <w:sz w:val="24"/>
          <w:szCs w:val="24"/>
        </w:rPr>
        <w:t>C</w:t>
      </w:r>
      <w:r w:rsidR="001953B7" w:rsidRPr="001953B7">
        <w:rPr>
          <w:rFonts w:eastAsia="Calibri"/>
          <w:sz w:val="24"/>
          <w:szCs w:val="24"/>
        </w:rPr>
        <w:t>hurch and our nation for more than 130 years. Your contributions are critical to both a successful academic year and to all the important work the university does on behalf of its faithful.</w:t>
      </w:r>
    </w:p>
    <w:p w14:paraId="09BDBF7C" w14:textId="08BD9B0D" w:rsidR="00656A2B" w:rsidRPr="00656A2B" w:rsidRDefault="00656A2B" w:rsidP="00A40209">
      <w:pPr>
        <w:jc w:val="both"/>
        <w:rPr>
          <w:sz w:val="24"/>
          <w:szCs w:val="24"/>
        </w:rPr>
      </w:pPr>
      <w:r w:rsidRPr="00656A2B">
        <w:rPr>
          <w:sz w:val="24"/>
          <w:szCs w:val="24"/>
        </w:rPr>
        <w:t xml:space="preserve">Assuring you and all those you </w:t>
      </w:r>
      <w:r w:rsidR="001B2B7D">
        <w:rPr>
          <w:sz w:val="24"/>
          <w:szCs w:val="24"/>
        </w:rPr>
        <w:t>love</w:t>
      </w:r>
      <w:r w:rsidRPr="00656A2B">
        <w:rPr>
          <w:sz w:val="24"/>
          <w:szCs w:val="24"/>
        </w:rPr>
        <w:t xml:space="preserve"> of my continued remembrance in the celebration of the Holy Eucharist, and commending you to the loving intercession of the Blessed Virgin Mary, Queen of the Apostles, I remain</w:t>
      </w:r>
    </w:p>
    <w:p w14:paraId="4F67BF61" w14:textId="77777777" w:rsidR="00656A2B" w:rsidRPr="00656A2B" w:rsidRDefault="00656A2B" w:rsidP="00A40209">
      <w:pPr>
        <w:ind w:firstLine="720"/>
        <w:rPr>
          <w:sz w:val="24"/>
          <w:szCs w:val="24"/>
        </w:rPr>
      </w:pPr>
      <w:r w:rsidRPr="00656A2B">
        <w:rPr>
          <w:sz w:val="24"/>
          <w:szCs w:val="24"/>
        </w:rPr>
        <w:t> </w:t>
      </w:r>
    </w:p>
    <w:p w14:paraId="5A25C314" w14:textId="3423D6B4" w:rsidR="00656A2B" w:rsidRPr="00656A2B" w:rsidRDefault="001B2B7D" w:rsidP="00A40209">
      <w:pPr>
        <w:rPr>
          <w:sz w:val="24"/>
          <w:szCs w:val="24"/>
        </w:rPr>
      </w:pPr>
      <w:r>
        <w:rPr>
          <w:sz w:val="24"/>
          <w:szCs w:val="24"/>
        </w:rPr>
        <w:t>Sincerely</w:t>
      </w:r>
      <w:r w:rsidR="00656A2B" w:rsidRPr="00656A2B">
        <w:rPr>
          <w:sz w:val="24"/>
          <w:szCs w:val="24"/>
        </w:rPr>
        <w:t xml:space="preserve"> yours in our Lord Jesus Christ,</w:t>
      </w:r>
    </w:p>
    <w:bookmarkEnd w:id="0"/>
    <w:p w14:paraId="37EB458A" w14:textId="37AA70E6" w:rsidR="00DF72C4" w:rsidRPr="00DF72C4" w:rsidRDefault="00156A18" w:rsidP="00A40209">
      <w:pPr>
        <w:rPr>
          <w:sz w:val="24"/>
          <w:szCs w:val="24"/>
        </w:rPr>
      </w:pPr>
      <w:r>
        <w:rPr>
          <w:noProof/>
          <w:sz w:val="24"/>
          <w:szCs w:val="24"/>
          <w:lang w:val="es-CO"/>
        </w:rPr>
        <w:drawing>
          <wp:inline distT="0" distB="0" distL="0" distR="0" wp14:anchorId="424C2367" wp14:editId="20BA02D2">
            <wp:extent cx="1727171" cy="1038225"/>
            <wp:effectExtent l="0" t="0" r="6985" b="0"/>
            <wp:docPr id="355548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34861" cy="1042847"/>
                    </a:xfrm>
                    <a:prstGeom prst="rect">
                      <a:avLst/>
                    </a:prstGeom>
                    <a:noFill/>
                    <a:ln>
                      <a:noFill/>
                    </a:ln>
                  </pic:spPr>
                </pic:pic>
              </a:graphicData>
            </a:graphic>
          </wp:inline>
        </w:drawing>
      </w:r>
    </w:p>
    <w:p w14:paraId="03B8831B" w14:textId="12273C1E" w:rsidR="00600652" w:rsidRDefault="00600652" w:rsidP="00A40209">
      <w:pPr>
        <w:rPr>
          <w:sz w:val="24"/>
          <w:szCs w:val="24"/>
        </w:rPr>
      </w:pPr>
      <w:r w:rsidRPr="008C28BC">
        <w:rPr>
          <w:sz w:val="24"/>
          <w:szCs w:val="24"/>
        </w:rPr>
        <w:t xml:space="preserve">Most Reverend </w:t>
      </w:r>
      <w:r w:rsidRPr="00BE162A">
        <w:rPr>
          <w:sz w:val="24"/>
          <w:szCs w:val="24"/>
        </w:rPr>
        <w:t>Manuel de Jesús Rodríguez</w:t>
      </w:r>
      <w:r w:rsidR="00EA2A19">
        <w:rPr>
          <w:sz w:val="24"/>
          <w:szCs w:val="24"/>
        </w:rPr>
        <w:t>, J.C.D.</w:t>
      </w:r>
      <w:r w:rsidRPr="008C28BC">
        <w:rPr>
          <w:sz w:val="24"/>
          <w:szCs w:val="24"/>
        </w:rPr>
        <w:br/>
        <w:t>Bishop of Palm Beach</w:t>
      </w:r>
    </w:p>
    <w:p w14:paraId="588A4965" w14:textId="77777777" w:rsidR="00600652" w:rsidRDefault="00600652" w:rsidP="00A40209">
      <w:pPr>
        <w:rPr>
          <w:sz w:val="24"/>
          <w:szCs w:val="24"/>
        </w:rPr>
      </w:pPr>
    </w:p>
    <w:p w14:paraId="4C2E966F" w14:textId="77777777" w:rsidR="00600652" w:rsidRDefault="00600652" w:rsidP="00A40209">
      <w:pPr>
        <w:rPr>
          <w:sz w:val="24"/>
          <w:szCs w:val="24"/>
        </w:rPr>
      </w:pPr>
    </w:p>
    <w:p w14:paraId="5DBCD3CC" w14:textId="77777777" w:rsidR="005E0CD3" w:rsidRDefault="005E0CD3" w:rsidP="00A40209">
      <w:pPr>
        <w:rPr>
          <w:b/>
          <w:sz w:val="24"/>
          <w:szCs w:val="24"/>
          <w:u w:val="single"/>
        </w:rPr>
      </w:pPr>
    </w:p>
    <w:p w14:paraId="324E0BFF" w14:textId="213A8995" w:rsidR="00600652" w:rsidRDefault="00600652" w:rsidP="00A40209">
      <w:pPr>
        <w:jc w:val="both"/>
        <w:rPr>
          <w:b/>
          <w:sz w:val="24"/>
          <w:szCs w:val="24"/>
        </w:rPr>
      </w:pPr>
      <w:r w:rsidRPr="009A4E44">
        <w:rPr>
          <w:b/>
          <w:sz w:val="24"/>
          <w:szCs w:val="24"/>
          <w:u w:val="single"/>
        </w:rPr>
        <w:t>NOTE TO PASTORS</w:t>
      </w:r>
      <w:r w:rsidRPr="009A4E44">
        <w:rPr>
          <w:b/>
          <w:sz w:val="24"/>
          <w:szCs w:val="24"/>
        </w:rPr>
        <w:t>:</w:t>
      </w:r>
      <w:r w:rsidRPr="005A3723">
        <w:rPr>
          <w:b/>
          <w:sz w:val="24"/>
          <w:szCs w:val="24"/>
        </w:rPr>
        <w:t xml:space="preserve"> </w:t>
      </w:r>
      <w:r w:rsidRPr="001E6A3D">
        <w:rPr>
          <w:b/>
          <w:sz w:val="24"/>
          <w:szCs w:val="24"/>
        </w:rPr>
        <w:t>IT IS REQU</w:t>
      </w:r>
      <w:r>
        <w:rPr>
          <w:b/>
          <w:sz w:val="24"/>
          <w:szCs w:val="24"/>
        </w:rPr>
        <w:t>I</w:t>
      </w:r>
      <w:r w:rsidRPr="001E6A3D">
        <w:rPr>
          <w:b/>
          <w:sz w:val="24"/>
          <w:szCs w:val="24"/>
        </w:rPr>
        <w:t>RED THAT YOU PUBLISH THIS LETTER IN THE PARISH BULLETIN AS A HALF</w:t>
      </w:r>
      <w:r>
        <w:rPr>
          <w:b/>
          <w:sz w:val="24"/>
          <w:szCs w:val="24"/>
        </w:rPr>
        <w:t>-</w:t>
      </w:r>
      <w:r w:rsidRPr="001E6A3D">
        <w:rPr>
          <w:b/>
          <w:sz w:val="24"/>
          <w:szCs w:val="24"/>
        </w:rPr>
        <w:t>PAGE OR FULL-PAGE LETTER THE WEEKEND OF</w:t>
      </w:r>
      <w:r>
        <w:rPr>
          <w:b/>
          <w:sz w:val="24"/>
          <w:szCs w:val="24"/>
        </w:rPr>
        <w:t xml:space="preserve"> MA</w:t>
      </w:r>
      <w:r w:rsidR="00656A2B">
        <w:rPr>
          <w:b/>
          <w:sz w:val="24"/>
          <w:szCs w:val="24"/>
        </w:rPr>
        <w:t>Y 9/10</w:t>
      </w:r>
      <w:r>
        <w:rPr>
          <w:b/>
          <w:sz w:val="24"/>
          <w:szCs w:val="24"/>
        </w:rPr>
        <w:t>, 2026</w:t>
      </w:r>
      <w:r w:rsidRPr="001E6A3D">
        <w:rPr>
          <w:b/>
          <w:sz w:val="24"/>
          <w:szCs w:val="24"/>
        </w:rPr>
        <w:t xml:space="preserve">. THE COLLECTION WILL TAKE PLACE </w:t>
      </w:r>
      <w:r w:rsidR="00656A2B">
        <w:rPr>
          <w:b/>
          <w:sz w:val="24"/>
          <w:szCs w:val="24"/>
        </w:rPr>
        <w:t>MAY 16/17</w:t>
      </w:r>
      <w:r>
        <w:rPr>
          <w:b/>
          <w:sz w:val="24"/>
          <w:szCs w:val="24"/>
        </w:rPr>
        <w:t>, 2026</w:t>
      </w:r>
      <w:r w:rsidRPr="001E6A3D">
        <w:rPr>
          <w:b/>
          <w:sz w:val="24"/>
          <w:szCs w:val="24"/>
        </w:rPr>
        <w:t>. YOU ARE WELCOME TO READ THE LETTER TO PARISHIONERS</w:t>
      </w:r>
      <w:r>
        <w:rPr>
          <w:b/>
          <w:sz w:val="24"/>
          <w:szCs w:val="24"/>
        </w:rPr>
        <w:t>, POST THIS LETTER ON SOCIAL MEDIA, AND ON YOUR WEBSITE,</w:t>
      </w:r>
      <w:r w:rsidRPr="001E6A3D">
        <w:rPr>
          <w:b/>
          <w:sz w:val="24"/>
          <w:szCs w:val="24"/>
        </w:rPr>
        <w:t xml:space="preserve"> IN ADDITION TO HAVING IT PRINTED IN THE BULLETIN.</w:t>
      </w:r>
    </w:p>
    <w:sectPr w:rsidR="00600652" w:rsidSect="003A1635">
      <w:endnotePr>
        <w:numFmt w:val="decimal"/>
      </w:endnotePr>
      <w:pgSz w:w="12240" w:h="15840"/>
      <w:pgMar w:top="317" w:right="1440" w:bottom="346" w:left="1440" w:header="245"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4F8FFDD-D164-4F49-BB2B-1B3FB5BDDC46}"/>
    <w:embedBold r:id="rId2" w:fontKey="{3DFDD58A-441A-4D24-8C9B-59856A90D7DB}"/>
    <w:embedItalic r:id="rId3" w:fontKey="{D1A170C1-A36A-4FC9-A0DB-D5FA2B274D6C}"/>
  </w:font>
  <w:font w:name="Courier New">
    <w:panose1 w:val="02070309020205020404"/>
    <w:charset w:val="00"/>
    <w:family w:val="modern"/>
    <w:pitch w:val="fixed"/>
    <w:sig w:usb0="E0002EFF" w:usb1="C0007843" w:usb2="00000009" w:usb3="00000000" w:csb0="000001FF" w:csb1="00000000"/>
    <w:embedRegular r:id="rId4" w:fontKey="{10C00529-87F8-46D3-B97C-7B9F09D4F2E1}"/>
  </w:font>
  <w:font w:name="Wingdings">
    <w:panose1 w:val="05000000000000000000"/>
    <w:charset w:val="02"/>
    <w:family w:val="auto"/>
    <w:pitch w:val="variable"/>
    <w:sig w:usb0="00000000" w:usb1="10000000" w:usb2="00000000" w:usb3="00000000" w:csb0="80000000" w:csb1="00000000"/>
    <w:embedRegular r:id="rId5" w:fontKey="{C50E2BCA-3E62-4E83-A17C-5B5A96580CD8}"/>
  </w:font>
  <w:font w:name="Symbol">
    <w:panose1 w:val="05050102010706020507"/>
    <w:charset w:val="02"/>
    <w:family w:val="roman"/>
    <w:pitch w:val="variable"/>
    <w:sig w:usb0="00000000" w:usb1="10000000" w:usb2="00000000" w:usb3="00000000" w:csb0="80000000" w:csb1="00000000"/>
    <w:embedRegular r:id="rId6" w:fontKey="{095DDE12-5538-472F-83D3-43ED36D80712}"/>
  </w:font>
  <w:font w:name="Arial Black">
    <w:panose1 w:val="020B0A04020102020204"/>
    <w:charset w:val="00"/>
    <w:family w:val="swiss"/>
    <w:pitch w:val="variable"/>
    <w:sig w:usb0="A00002AF" w:usb1="400078FB" w:usb2="00000000" w:usb3="00000000" w:csb0="0000009F" w:csb1="00000000"/>
    <w:embedRegular r:id="rId7" w:fontKey="{087C0FAC-0030-440D-A555-611BC2954399}"/>
  </w:font>
  <w:font w:name="UnivrstyRoman BT">
    <w:altName w:val="Courier New"/>
    <w:charset w:val="00"/>
    <w:family w:val="decorative"/>
    <w:pitch w:val="variable"/>
    <w:sig w:usb0="00000007" w:usb1="00000000" w:usb2="00000000" w:usb3="00000000" w:csb0="00000011" w:csb1="00000000"/>
    <w:embedRegular r:id="rId8" w:fontKey="{BAF533D6-A559-4B74-907F-F01AA1CFA2B5}"/>
  </w:font>
  <w:font w:name="Arial">
    <w:panose1 w:val="020B0604020202020204"/>
    <w:charset w:val="00"/>
    <w:family w:val="swiss"/>
    <w:pitch w:val="variable"/>
    <w:sig w:usb0="E0002EFF" w:usb1="C000785B" w:usb2="00000009" w:usb3="00000000" w:csb0="000001FF" w:csb1="00000000"/>
    <w:embedRegular r:id="rId9" w:fontKey="{7F905317-1EA2-445D-8381-57B630DF55CA}"/>
  </w:font>
  <w:font w:name="Tahoma">
    <w:panose1 w:val="020B0604030504040204"/>
    <w:charset w:val="00"/>
    <w:family w:val="swiss"/>
    <w:pitch w:val="variable"/>
    <w:sig w:usb0="E1002EFF" w:usb1="C000605B" w:usb2="00000029" w:usb3="00000000" w:csb0="000101FF" w:csb1="00000000"/>
    <w:embedRegular r:id="rId10" w:fontKey="{5133C791-F3A0-4198-9BCF-9CD07D06141E}"/>
  </w:font>
  <w:font w:name="Times">
    <w:panose1 w:val="02020603050405020304"/>
    <w:charset w:val="00"/>
    <w:family w:val="roman"/>
    <w:pitch w:val="variable"/>
    <w:sig w:usb0="E0002EFF" w:usb1="C000785B" w:usb2="00000009" w:usb3="00000000" w:csb0="000001FF" w:csb1="00000000"/>
    <w:embedRegular r:id="rId11" w:fontKey="{41969D0D-58FB-4CA5-A978-47611CE623AC}"/>
  </w:font>
  <w:font w:name="Calibri">
    <w:panose1 w:val="020F0502020204030204"/>
    <w:charset w:val="00"/>
    <w:family w:val="swiss"/>
    <w:pitch w:val="variable"/>
    <w:sig w:usb0="E4002EFF" w:usb1="C000247B" w:usb2="00000009" w:usb3="00000000" w:csb0="000001FF" w:csb1="00000000"/>
    <w:embedRegular r:id="rId12" w:fontKey="{777FDF78-F4D5-40B6-AB41-6FD20F376141}"/>
  </w:font>
  <w:font w:name="Cambria">
    <w:panose1 w:val="02040503050406030204"/>
    <w:charset w:val="00"/>
    <w:family w:val="roman"/>
    <w:pitch w:val="variable"/>
    <w:sig w:usb0="E00006FF" w:usb1="420024FF" w:usb2="02000000" w:usb3="00000000" w:csb0="0000019F" w:csb1="00000000"/>
    <w:embedRegular r:id="rId13" w:fontKey="{AAF31B54-0326-42C9-AA57-2D02B153CE1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1FBE"/>
    <w:multiLevelType w:val="hybridMultilevel"/>
    <w:tmpl w:val="A128E85A"/>
    <w:lvl w:ilvl="0" w:tplc="9E14FDF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C4642E5"/>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2" w15:restartNumberingAfterBreak="0">
    <w:nsid w:val="4F69357F"/>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3" w15:restartNumberingAfterBreak="0">
    <w:nsid w:val="603524FA"/>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4" w15:restartNumberingAfterBreak="0">
    <w:nsid w:val="77F23E94"/>
    <w:multiLevelType w:val="hybridMultilevel"/>
    <w:tmpl w:val="964E9DD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903296">
    <w:abstractNumId w:val="1"/>
  </w:num>
  <w:num w:numId="2" w16cid:durableId="1850828175">
    <w:abstractNumId w:val="3"/>
  </w:num>
  <w:num w:numId="3" w16cid:durableId="1545675771">
    <w:abstractNumId w:val="2"/>
  </w:num>
  <w:num w:numId="4" w16cid:durableId="2093311581">
    <w:abstractNumId w:val="0"/>
  </w:num>
  <w:num w:numId="5" w16cid:durableId="2877852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894"/>
    <w:rsid w:val="000008C6"/>
    <w:rsid w:val="000103D2"/>
    <w:rsid w:val="00015C0A"/>
    <w:rsid w:val="000248A2"/>
    <w:rsid w:val="00026001"/>
    <w:rsid w:val="00027489"/>
    <w:rsid w:val="0002776C"/>
    <w:rsid w:val="000447AF"/>
    <w:rsid w:val="00066D3A"/>
    <w:rsid w:val="0007079D"/>
    <w:rsid w:val="00083EA1"/>
    <w:rsid w:val="000B1BD8"/>
    <w:rsid w:val="000B411F"/>
    <w:rsid w:val="000C73AD"/>
    <w:rsid w:val="000D5D82"/>
    <w:rsid w:val="000D6B4B"/>
    <w:rsid w:val="000E0B4B"/>
    <w:rsid w:val="000E7033"/>
    <w:rsid w:val="000F07AA"/>
    <w:rsid w:val="000F354B"/>
    <w:rsid w:val="00102EFD"/>
    <w:rsid w:val="001271D8"/>
    <w:rsid w:val="00132946"/>
    <w:rsid w:val="00156A18"/>
    <w:rsid w:val="001953B7"/>
    <w:rsid w:val="001B2B7D"/>
    <w:rsid w:val="001E74AD"/>
    <w:rsid w:val="0021465B"/>
    <w:rsid w:val="00244E66"/>
    <w:rsid w:val="002720A7"/>
    <w:rsid w:val="00281A30"/>
    <w:rsid w:val="002903BF"/>
    <w:rsid w:val="00293251"/>
    <w:rsid w:val="0029566A"/>
    <w:rsid w:val="002B2565"/>
    <w:rsid w:val="002C0326"/>
    <w:rsid w:val="002C1292"/>
    <w:rsid w:val="002C5600"/>
    <w:rsid w:val="002D6C24"/>
    <w:rsid w:val="002F324F"/>
    <w:rsid w:val="002F5A52"/>
    <w:rsid w:val="003152BA"/>
    <w:rsid w:val="00315579"/>
    <w:rsid w:val="003161D6"/>
    <w:rsid w:val="00364D07"/>
    <w:rsid w:val="00392C53"/>
    <w:rsid w:val="003964A4"/>
    <w:rsid w:val="003A1635"/>
    <w:rsid w:val="003B78DA"/>
    <w:rsid w:val="003D6C6E"/>
    <w:rsid w:val="003E7714"/>
    <w:rsid w:val="003F0722"/>
    <w:rsid w:val="0042090F"/>
    <w:rsid w:val="004242E7"/>
    <w:rsid w:val="00431B6F"/>
    <w:rsid w:val="00433DA9"/>
    <w:rsid w:val="004359CA"/>
    <w:rsid w:val="004376FC"/>
    <w:rsid w:val="0045208C"/>
    <w:rsid w:val="00467E1D"/>
    <w:rsid w:val="004712F2"/>
    <w:rsid w:val="00492291"/>
    <w:rsid w:val="004A5C6F"/>
    <w:rsid w:val="004B0AF7"/>
    <w:rsid w:val="004D6BB0"/>
    <w:rsid w:val="004E18F2"/>
    <w:rsid w:val="004F20EB"/>
    <w:rsid w:val="005305EC"/>
    <w:rsid w:val="00537A9E"/>
    <w:rsid w:val="00540894"/>
    <w:rsid w:val="00576179"/>
    <w:rsid w:val="005843A1"/>
    <w:rsid w:val="005D66F9"/>
    <w:rsid w:val="005E0CD3"/>
    <w:rsid w:val="005E4FA1"/>
    <w:rsid w:val="00600652"/>
    <w:rsid w:val="00650B8A"/>
    <w:rsid w:val="00656A2B"/>
    <w:rsid w:val="00694190"/>
    <w:rsid w:val="00696B36"/>
    <w:rsid w:val="006A7673"/>
    <w:rsid w:val="006C6C76"/>
    <w:rsid w:val="006F1AE8"/>
    <w:rsid w:val="006F23C9"/>
    <w:rsid w:val="00713C5E"/>
    <w:rsid w:val="00722373"/>
    <w:rsid w:val="00723AB7"/>
    <w:rsid w:val="0074301E"/>
    <w:rsid w:val="0074354B"/>
    <w:rsid w:val="0076022E"/>
    <w:rsid w:val="00765235"/>
    <w:rsid w:val="007A1399"/>
    <w:rsid w:val="007A13B6"/>
    <w:rsid w:val="007B460F"/>
    <w:rsid w:val="007C7000"/>
    <w:rsid w:val="007D2A83"/>
    <w:rsid w:val="007F1319"/>
    <w:rsid w:val="00807538"/>
    <w:rsid w:val="008127A1"/>
    <w:rsid w:val="00833016"/>
    <w:rsid w:val="00877748"/>
    <w:rsid w:val="008A2615"/>
    <w:rsid w:val="008A2EAC"/>
    <w:rsid w:val="008A401C"/>
    <w:rsid w:val="008B3007"/>
    <w:rsid w:val="008C2C27"/>
    <w:rsid w:val="008C2F83"/>
    <w:rsid w:val="008C67ED"/>
    <w:rsid w:val="008D004D"/>
    <w:rsid w:val="008E35D3"/>
    <w:rsid w:val="0091631D"/>
    <w:rsid w:val="009222A4"/>
    <w:rsid w:val="00923E57"/>
    <w:rsid w:val="009565E1"/>
    <w:rsid w:val="00984067"/>
    <w:rsid w:val="00994F11"/>
    <w:rsid w:val="009A4E44"/>
    <w:rsid w:val="00A40209"/>
    <w:rsid w:val="00A64305"/>
    <w:rsid w:val="00A82A24"/>
    <w:rsid w:val="00A9432C"/>
    <w:rsid w:val="00AA57E2"/>
    <w:rsid w:val="00AB32A3"/>
    <w:rsid w:val="00AD4F17"/>
    <w:rsid w:val="00B01577"/>
    <w:rsid w:val="00B0221E"/>
    <w:rsid w:val="00B30D51"/>
    <w:rsid w:val="00B421D4"/>
    <w:rsid w:val="00B47F7E"/>
    <w:rsid w:val="00B50A20"/>
    <w:rsid w:val="00B973FA"/>
    <w:rsid w:val="00BA4717"/>
    <w:rsid w:val="00BD203A"/>
    <w:rsid w:val="00BD30EA"/>
    <w:rsid w:val="00BD6AD1"/>
    <w:rsid w:val="00BE6875"/>
    <w:rsid w:val="00BF30EF"/>
    <w:rsid w:val="00BF50FA"/>
    <w:rsid w:val="00C04C6E"/>
    <w:rsid w:val="00C1014D"/>
    <w:rsid w:val="00C36614"/>
    <w:rsid w:val="00C51095"/>
    <w:rsid w:val="00C51646"/>
    <w:rsid w:val="00C61599"/>
    <w:rsid w:val="00C76178"/>
    <w:rsid w:val="00CA7E82"/>
    <w:rsid w:val="00CB1CB4"/>
    <w:rsid w:val="00D02280"/>
    <w:rsid w:val="00D02BE1"/>
    <w:rsid w:val="00D20EA3"/>
    <w:rsid w:val="00D33570"/>
    <w:rsid w:val="00D51315"/>
    <w:rsid w:val="00D53799"/>
    <w:rsid w:val="00D5737E"/>
    <w:rsid w:val="00D615E4"/>
    <w:rsid w:val="00D7229C"/>
    <w:rsid w:val="00DA5056"/>
    <w:rsid w:val="00DB732D"/>
    <w:rsid w:val="00DD776D"/>
    <w:rsid w:val="00DF72C4"/>
    <w:rsid w:val="00E02632"/>
    <w:rsid w:val="00E4342A"/>
    <w:rsid w:val="00E44D90"/>
    <w:rsid w:val="00E51835"/>
    <w:rsid w:val="00E51F9D"/>
    <w:rsid w:val="00E55446"/>
    <w:rsid w:val="00E740E2"/>
    <w:rsid w:val="00E95847"/>
    <w:rsid w:val="00EA2A19"/>
    <w:rsid w:val="00EA3909"/>
    <w:rsid w:val="00EB649F"/>
    <w:rsid w:val="00ED0BFB"/>
    <w:rsid w:val="00EF44A4"/>
    <w:rsid w:val="00F06ADA"/>
    <w:rsid w:val="00F106E1"/>
    <w:rsid w:val="00F12B6C"/>
    <w:rsid w:val="00F21D74"/>
    <w:rsid w:val="00F22A3A"/>
    <w:rsid w:val="00F23ED7"/>
    <w:rsid w:val="00F30842"/>
    <w:rsid w:val="00F4151A"/>
    <w:rsid w:val="00F42519"/>
    <w:rsid w:val="00F50E23"/>
    <w:rsid w:val="00F50EF2"/>
    <w:rsid w:val="00F57C87"/>
    <w:rsid w:val="00F60540"/>
    <w:rsid w:val="00F75454"/>
    <w:rsid w:val="00F77A94"/>
    <w:rsid w:val="00F96248"/>
    <w:rsid w:val="00FA77C4"/>
    <w:rsid w:val="00FB3B28"/>
    <w:rsid w:val="00FC4BD8"/>
    <w:rsid w:val="00FD3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0CD99B9A"/>
  <w15:docId w15:val="{D4474E70-68CC-456D-B6C4-609FBDB7B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2C53"/>
  </w:style>
  <w:style w:type="paragraph" w:styleId="Heading1">
    <w:name w:val="heading 1"/>
    <w:basedOn w:val="Normal"/>
    <w:next w:val="BodyText"/>
    <w:qFormat/>
    <w:rsid w:val="00392C53"/>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Normal"/>
    <w:qFormat/>
    <w:rsid w:val="00392C53"/>
    <w:pPr>
      <w:keepNext/>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s>
      <w:jc w:val="center"/>
      <w:outlineLvl w:val="1"/>
    </w:pPr>
    <w:rPr>
      <w:rFonts w:ascii="UnivrstyRoman BT" w:hAnsi="UnivrstyRoman BT"/>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392C53"/>
  </w:style>
  <w:style w:type="paragraph" w:styleId="BodyText">
    <w:name w:val="Body Text"/>
    <w:basedOn w:val="Normal"/>
    <w:rsid w:val="00392C53"/>
    <w:pPr>
      <w:spacing w:after="220" w:line="180" w:lineRule="atLeast"/>
      <w:jc w:val="both"/>
    </w:pPr>
    <w:rPr>
      <w:rFonts w:ascii="Arial" w:hAnsi="Arial"/>
      <w:spacing w:val="-5"/>
    </w:rPr>
  </w:style>
  <w:style w:type="paragraph" w:styleId="MessageHeader">
    <w:name w:val="Message Header"/>
    <w:basedOn w:val="BodyText"/>
    <w:rsid w:val="00392C53"/>
    <w:pPr>
      <w:keepLines/>
      <w:spacing w:after="120"/>
      <w:ind w:left="720" w:hanging="720"/>
      <w:jc w:val="left"/>
    </w:pPr>
  </w:style>
  <w:style w:type="paragraph" w:customStyle="1" w:styleId="MessageHeaderFirst">
    <w:name w:val="Message Header First"/>
    <w:basedOn w:val="MessageHeader"/>
    <w:next w:val="MessageHeader"/>
    <w:rsid w:val="00392C53"/>
    <w:pPr>
      <w:spacing w:before="220"/>
    </w:pPr>
  </w:style>
  <w:style w:type="character" w:customStyle="1" w:styleId="MessageHeaderLabel">
    <w:name w:val="Message Header Label"/>
    <w:rsid w:val="00392C53"/>
    <w:rPr>
      <w:rFonts w:ascii="Arial Black" w:hAnsi="Arial Black"/>
      <w:spacing w:val="-10"/>
      <w:sz w:val="18"/>
    </w:rPr>
  </w:style>
  <w:style w:type="paragraph" w:customStyle="1" w:styleId="MessageHeaderLast">
    <w:name w:val="Message Header Last"/>
    <w:basedOn w:val="MessageHeader"/>
    <w:next w:val="BodyText"/>
    <w:rsid w:val="00392C53"/>
    <w:pPr>
      <w:pBdr>
        <w:bottom w:val="single" w:sz="6" w:space="15" w:color="auto"/>
      </w:pBdr>
      <w:spacing w:after="320"/>
    </w:pPr>
  </w:style>
  <w:style w:type="character" w:styleId="Hyperlink">
    <w:name w:val="Hyperlink"/>
    <w:basedOn w:val="DefaultParagraphFont"/>
    <w:rsid w:val="00392C53"/>
    <w:rPr>
      <w:color w:val="0000FF"/>
      <w:u w:val="single"/>
    </w:rPr>
  </w:style>
  <w:style w:type="paragraph" w:styleId="BalloonText">
    <w:name w:val="Balloon Text"/>
    <w:basedOn w:val="Normal"/>
    <w:semiHidden/>
    <w:rsid w:val="005305EC"/>
    <w:rPr>
      <w:rFonts w:ascii="Tahoma" w:hAnsi="Tahoma" w:cs="Tahoma"/>
      <w:sz w:val="16"/>
      <w:szCs w:val="16"/>
    </w:rPr>
  </w:style>
  <w:style w:type="paragraph" w:customStyle="1" w:styleId="rfr05text">
    <w:name w:val="rfr05_text"/>
    <w:uiPriority w:val="99"/>
    <w:rsid w:val="008C2F83"/>
    <w:pPr>
      <w:spacing w:after="140" w:line="260" w:lineRule="exact"/>
    </w:pPr>
    <w:rPr>
      <w:rFonts w:ascii="Times" w:hAnsi="Times" w:cs="Times"/>
      <w:sz w:val="22"/>
      <w:szCs w:val="22"/>
    </w:rPr>
  </w:style>
  <w:style w:type="paragraph" w:customStyle="1" w:styleId="Normal1">
    <w:name w:val="Normal1"/>
    <w:basedOn w:val="Normal"/>
    <w:rsid w:val="004376FC"/>
    <w:pPr>
      <w:spacing w:before="100" w:beforeAutospacing="1" w:after="100" w:afterAutospacing="1"/>
    </w:pPr>
    <w:rPr>
      <w:sz w:val="24"/>
      <w:szCs w:val="24"/>
    </w:rPr>
  </w:style>
  <w:style w:type="paragraph" w:styleId="NormalWeb">
    <w:name w:val="Normal (Web)"/>
    <w:basedOn w:val="Normal"/>
    <w:uiPriority w:val="99"/>
    <w:unhideWhenUsed/>
    <w:rsid w:val="003B78DA"/>
    <w:pPr>
      <w:spacing w:before="100" w:beforeAutospacing="1" w:after="100" w:afterAutospacing="1"/>
    </w:pPr>
    <w:rPr>
      <w:sz w:val="24"/>
      <w:szCs w:val="24"/>
    </w:rPr>
  </w:style>
  <w:style w:type="paragraph" w:styleId="ListParagraph">
    <w:name w:val="List Paragraph"/>
    <w:basedOn w:val="Normal"/>
    <w:uiPriority w:val="34"/>
    <w:qFormat/>
    <w:rsid w:val="00BF30EF"/>
    <w:pPr>
      <w:ind w:left="720"/>
      <w:contextualSpacing/>
    </w:pPr>
  </w:style>
  <w:style w:type="character" w:styleId="UnresolvedMention">
    <w:name w:val="Unresolved Mention"/>
    <w:basedOn w:val="DefaultParagraphFont"/>
    <w:uiPriority w:val="99"/>
    <w:semiHidden/>
    <w:unhideWhenUsed/>
    <w:rsid w:val="00C1014D"/>
    <w:rPr>
      <w:color w:val="605E5C"/>
      <w:shd w:val="clear" w:color="auto" w:fill="E1DFDD"/>
    </w:rPr>
  </w:style>
  <w:style w:type="paragraph" w:styleId="Revision">
    <w:name w:val="Revision"/>
    <w:hidden/>
    <w:uiPriority w:val="99"/>
    <w:semiHidden/>
    <w:rsid w:val="00BE6875"/>
  </w:style>
  <w:style w:type="paragraph" w:styleId="NoSpacing">
    <w:name w:val="No Spacing"/>
    <w:uiPriority w:val="1"/>
    <w:qFormat/>
    <w:rsid w:val="003E7714"/>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254647">
      <w:bodyDiv w:val="1"/>
      <w:marLeft w:val="0"/>
      <w:marRight w:val="0"/>
      <w:marTop w:val="0"/>
      <w:marBottom w:val="0"/>
      <w:divBdr>
        <w:top w:val="none" w:sz="0" w:space="0" w:color="auto"/>
        <w:left w:val="none" w:sz="0" w:space="0" w:color="auto"/>
        <w:bottom w:val="none" w:sz="0" w:space="0" w:color="auto"/>
        <w:right w:val="none" w:sz="0" w:space="0" w:color="auto"/>
      </w:divBdr>
    </w:div>
    <w:div w:id="521676304">
      <w:bodyDiv w:val="1"/>
      <w:marLeft w:val="0"/>
      <w:marRight w:val="0"/>
      <w:marTop w:val="0"/>
      <w:marBottom w:val="0"/>
      <w:divBdr>
        <w:top w:val="none" w:sz="0" w:space="0" w:color="auto"/>
        <w:left w:val="none" w:sz="0" w:space="0" w:color="auto"/>
        <w:bottom w:val="none" w:sz="0" w:space="0" w:color="auto"/>
        <w:right w:val="none" w:sz="0" w:space="0" w:color="auto"/>
      </w:divBdr>
    </w:div>
    <w:div w:id="1102724108">
      <w:bodyDiv w:val="1"/>
      <w:marLeft w:val="0"/>
      <w:marRight w:val="0"/>
      <w:marTop w:val="0"/>
      <w:marBottom w:val="0"/>
      <w:divBdr>
        <w:top w:val="none" w:sz="0" w:space="0" w:color="auto"/>
        <w:left w:val="none" w:sz="0" w:space="0" w:color="auto"/>
        <w:bottom w:val="none" w:sz="0" w:space="0" w:color="auto"/>
        <w:right w:val="none" w:sz="0" w:space="0" w:color="auto"/>
      </w:divBdr>
    </w:div>
    <w:div w:id="1763136884">
      <w:bodyDiv w:val="1"/>
      <w:marLeft w:val="0"/>
      <w:marRight w:val="0"/>
      <w:marTop w:val="0"/>
      <w:marBottom w:val="0"/>
      <w:divBdr>
        <w:top w:val="none" w:sz="0" w:space="0" w:color="auto"/>
        <w:left w:val="none" w:sz="0" w:space="0" w:color="auto"/>
        <w:bottom w:val="none" w:sz="0" w:space="0" w:color="auto"/>
        <w:right w:val="none" w:sz="0" w:space="0" w:color="auto"/>
      </w:divBdr>
    </w:div>
    <w:div w:id="1946158663">
      <w:bodyDiv w:val="1"/>
      <w:marLeft w:val="0"/>
      <w:marRight w:val="0"/>
      <w:marTop w:val="0"/>
      <w:marBottom w:val="0"/>
      <w:divBdr>
        <w:top w:val="none" w:sz="0" w:space="0" w:color="auto"/>
        <w:left w:val="none" w:sz="0" w:space="0" w:color="auto"/>
        <w:bottom w:val="none" w:sz="0" w:space="0" w:color="auto"/>
        <w:right w:val="none" w:sz="0" w:space="0" w:color="auto"/>
      </w:divBdr>
    </w:div>
    <w:div w:id="2068139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hyperlink" Target="http://www.DiocesePB.or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Diocesan%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1fa912-7245-4e00-9efa-dac0d3e1f072">
      <Terms xmlns="http://schemas.microsoft.com/office/infopath/2007/PartnerControls"/>
    </lcf76f155ced4ddcb4097134ff3c332f>
    <TaxCatchAll xmlns="49fd5bac-3f7b-4a4f-b721-35f8a6dfa5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f7bf757ea7af1b809590f9ad87d3e8ec">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adb2f778e3c8c0aaa724b4b3823ed9f0"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ACF149-D96A-498B-BCCF-4B94C4A0C28B}">
  <ds:schemaRefs>
    <ds:schemaRef ds:uri="http://schemas.microsoft.com/office/2006/metadata/properties"/>
    <ds:schemaRef ds:uri="http://schemas.microsoft.com/office/infopath/2007/PartnerControls"/>
    <ds:schemaRef ds:uri="d41fa912-7245-4e00-9efa-dac0d3e1f072"/>
    <ds:schemaRef ds:uri="49fd5bac-3f7b-4a4f-b721-35f8a6dfa5d4"/>
  </ds:schemaRefs>
</ds:datastoreItem>
</file>

<file path=customXml/itemProps2.xml><?xml version="1.0" encoding="utf-8"?>
<ds:datastoreItem xmlns:ds="http://schemas.openxmlformats.org/officeDocument/2006/customXml" ds:itemID="{760F75F6-8B10-43E3-B14B-3411309AD4A5}">
  <ds:schemaRefs>
    <ds:schemaRef ds:uri="http://schemas.microsoft.com/sharepoint/v3/contenttype/forms"/>
  </ds:schemaRefs>
</ds:datastoreItem>
</file>

<file path=customXml/itemProps3.xml><?xml version="1.0" encoding="utf-8"?>
<ds:datastoreItem xmlns:ds="http://schemas.openxmlformats.org/officeDocument/2006/customXml" ds:itemID="{731D56A0-C805-409C-8B95-6452FF894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fa912-7245-4e00-9efa-dac0d3e1f072"/>
    <ds:schemaRef ds:uri="49fd5bac-3f7b-4a4f-b721-35f8a6dfa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Diocesan Letterhead</Template>
  <TotalTime>45</TotalTime>
  <Pages>1</Pages>
  <Words>314</Words>
  <Characters>1661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Randy Brown</dc:creator>
  <cp:lastModifiedBy>Theresa Kisrow</cp:lastModifiedBy>
  <cp:revision>8</cp:revision>
  <cp:lastPrinted>2026-04-10T18:27:00Z</cp:lastPrinted>
  <dcterms:created xsi:type="dcterms:W3CDTF">2026-04-10T19:12:00Z</dcterms:created>
  <dcterms:modified xsi:type="dcterms:W3CDTF">2026-04-20T15:43:00Z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0x010100A245E425373A344D83CE8C00AB200D25</vt:lpwstr>
  </property>
  <property fmtid="{D5CDD505-2E9C-101B-9397-08002B2CF9AE}" pid="3" name="MediaServiceImageTags">
    <vt:lpwstr/>
  </property>
</Properties>
</file>