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F1D59B" w14:textId="77777777" w:rsidR="008E35D3" w:rsidRDefault="008E35D3">
      <w:pPr>
        <w:widowControl w:val="0"/>
        <w:jc w:val="both"/>
      </w:pPr>
    </w:p>
    <w:p w14:paraId="5D9C8601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8CDC761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ACDB1" wp14:editId="1A81D6BF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11F22" w14:textId="77777777" w:rsidR="005C1BFF" w:rsidRDefault="005C1BFF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57031686" wp14:editId="2C83FCEE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0ACDB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" filled="f" stroked="f">
                <v:textbox style="mso-fit-shape-to-text:t">
                  <w:txbxContent>
                    <w:p w14:paraId="54F11F22" w14:textId="77777777" w:rsidR="005C1BFF" w:rsidRDefault="005C1BFF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57031686" wp14:editId="2C83FCEE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02180FE4" wp14:editId="702661A3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479D6" w14:textId="77777777" w:rsidR="005C1BFF" w:rsidRPr="001E74AD" w:rsidRDefault="005C1BFF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80FE4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" filled="f" stroked="f" strokeweight="0">
                <v:textbox inset="0,0,0,0">
                  <w:txbxContent>
                    <w:p w14:paraId="0E2479D6" w14:textId="77777777" w:rsidR="005C1BFF" w:rsidRPr="001E74AD" w:rsidRDefault="005C1BFF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62CF33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1B3A3CD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39FEC3B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7936578A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34C94D9B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29B3128B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7C92D2" wp14:editId="45193C5C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605EF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55DB332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546B5D6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4BABBF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AC8E7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85DDA7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742D667E" wp14:editId="0CC1DE25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4BAC4" w14:textId="77777777" w:rsidR="005C1BFF" w:rsidRPr="001E74AD" w:rsidRDefault="005C1BFF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D667E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" filled="f" stroked="f" strokeweight="0">
                <v:textbox inset="0,0,0,0">
                  <w:txbxContent>
                    <w:p w14:paraId="4114BAC4" w14:textId="77777777" w:rsidR="005C1BFF" w:rsidRPr="001E74AD" w:rsidRDefault="005C1BFF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34DD276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B8FC9DD" w14:textId="77777777" w:rsidR="00EA3909" w:rsidRDefault="00EA3909" w:rsidP="00EA3909"/>
    <w:p w14:paraId="06400AB1" w14:textId="77777777" w:rsidR="003A1635" w:rsidRPr="00F57C87" w:rsidRDefault="003A1635" w:rsidP="003A1635">
      <w:pPr>
        <w:rPr>
          <w:sz w:val="24"/>
          <w:szCs w:val="24"/>
        </w:rPr>
      </w:pPr>
    </w:p>
    <w:p w14:paraId="1D296C7C" w14:textId="212B41F2" w:rsidR="00DF4293" w:rsidRPr="006F4063" w:rsidRDefault="003A1635" w:rsidP="006F4063">
      <w:pPr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6F4063">
        <w:rPr>
          <w:sz w:val="24"/>
          <w:szCs w:val="24"/>
        </w:rPr>
        <w:t xml:space="preserve">           </w:t>
      </w:r>
      <w:r w:rsidR="00E44226" w:rsidRPr="006F4063">
        <w:rPr>
          <w:sz w:val="24"/>
          <w:szCs w:val="24"/>
        </w:rPr>
        <w:t>Abril 17, 2021</w:t>
      </w:r>
    </w:p>
    <w:p w14:paraId="0AB03F46" w14:textId="26780B37" w:rsidR="007F3855" w:rsidRDefault="007F3855" w:rsidP="007F3855">
      <w:pPr>
        <w:rPr>
          <w:sz w:val="28"/>
          <w:szCs w:val="28"/>
        </w:rPr>
      </w:pPr>
    </w:p>
    <w:p w14:paraId="66530BF4" w14:textId="521E8701" w:rsidR="007F3855" w:rsidRPr="00292D8C" w:rsidRDefault="007F3855" w:rsidP="007F3855">
      <w:pPr>
        <w:rPr>
          <w:sz w:val="24"/>
          <w:szCs w:val="24"/>
        </w:rPr>
      </w:pPr>
      <w:proofErr w:type="spellStart"/>
      <w:r w:rsidRPr="00292D8C">
        <w:rPr>
          <w:sz w:val="24"/>
          <w:szCs w:val="24"/>
        </w:rPr>
        <w:t>Queridos</w:t>
      </w:r>
      <w:proofErr w:type="spellEnd"/>
      <w:r w:rsidRPr="00292D8C">
        <w:rPr>
          <w:sz w:val="24"/>
          <w:szCs w:val="24"/>
        </w:rPr>
        <w:t xml:space="preserve"> Hermanos </w:t>
      </w:r>
      <w:proofErr w:type="spellStart"/>
      <w:r w:rsidRPr="00292D8C">
        <w:rPr>
          <w:sz w:val="24"/>
          <w:szCs w:val="24"/>
        </w:rPr>
        <w:t>en</w:t>
      </w:r>
      <w:proofErr w:type="spellEnd"/>
      <w:r w:rsidRPr="00292D8C">
        <w:rPr>
          <w:sz w:val="24"/>
          <w:szCs w:val="24"/>
        </w:rPr>
        <w:t xml:space="preserve"> Cristo:</w:t>
      </w:r>
    </w:p>
    <w:p w14:paraId="782E22E0" w14:textId="1CFCF2B3" w:rsidR="007F3855" w:rsidRPr="00292D8C" w:rsidRDefault="007F3855" w:rsidP="007F3855">
      <w:pPr>
        <w:rPr>
          <w:sz w:val="24"/>
          <w:szCs w:val="24"/>
        </w:rPr>
      </w:pPr>
    </w:p>
    <w:p w14:paraId="2EF7724D" w14:textId="7771C18D" w:rsidR="007F3855" w:rsidRPr="00292D8C" w:rsidRDefault="007F3855" w:rsidP="007F3855">
      <w:pPr>
        <w:rPr>
          <w:sz w:val="24"/>
          <w:szCs w:val="24"/>
          <w:lang w:val="es-CO"/>
        </w:rPr>
      </w:pPr>
      <w:r w:rsidRPr="00292D8C">
        <w:rPr>
          <w:sz w:val="24"/>
          <w:szCs w:val="24"/>
        </w:rPr>
        <w:tab/>
      </w:r>
      <w:r w:rsidRPr="00292D8C">
        <w:rPr>
          <w:sz w:val="24"/>
          <w:szCs w:val="24"/>
          <w:lang w:val="es-CO"/>
        </w:rPr>
        <w:t>El 24 y 25 de abril de 2021, nuestra diócesis participará en la Colecta anual de</w:t>
      </w:r>
      <w:r w:rsidR="00685AC5">
        <w:rPr>
          <w:sz w:val="24"/>
          <w:szCs w:val="24"/>
          <w:lang w:val="es-CO"/>
        </w:rPr>
        <w:t>l Óbolo de San Pedro</w:t>
      </w:r>
      <w:r w:rsidRPr="00292D8C">
        <w:rPr>
          <w:sz w:val="24"/>
          <w:szCs w:val="24"/>
          <w:lang w:val="es-CO"/>
        </w:rPr>
        <w:t xml:space="preserve"> </w:t>
      </w:r>
      <w:r w:rsidR="00685AC5">
        <w:rPr>
          <w:sz w:val="24"/>
          <w:szCs w:val="24"/>
          <w:lang w:val="es-CO"/>
        </w:rPr>
        <w:t>(</w:t>
      </w:r>
      <w:proofErr w:type="spellStart"/>
      <w:r w:rsidRPr="00292D8C">
        <w:rPr>
          <w:sz w:val="24"/>
          <w:szCs w:val="24"/>
          <w:lang w:val="es-CO"/>
        </w:rPr>
        <w:t>Peter's</w:t>
      </w:r>
      <w:proofErr w:type="spellEnd"/>
      <w:r w:rsidRPr="00292D8C">
        <w:rPr>
          <w:sz w:val="24"/>
          <w:szCs w:val="24"/>
          <w:lang w:val="es-CO"/>
        </w:rPr>
        <w:t xml:space="preserve"> </w:t>
      </w:r>
      <w:proofErr w:type="spellStart"/>
      <w:r w:rsidRPr="00292D8C">
        <w:rPr>
          <w:sz w:val="24"/>
          <w:szCs w:val="24"/>
          <w:lang w:val="es-CO"/>
        </w:rPr>
        <w:t>Pence</w:t>
      </w:r>
      <w:proofErr w:type="spellEnd"/>
      <w:r w:rsidR="00685AC5">
        <w:rPr>
          <w:sz w:val="24"/>
          <w:szCs w:val="24"/>
          <w:lang w:val="es-CO"/>
        </w:rPr>
        <w:t>)</w:t>
      </w:r>
      <w:r w:rsidRPr="00292D8C">
        <w:rPr>
          <w:sz w:val="24"/>
          <w:szCs w:val="24"/>
          <w:lang w:val="es-CO"/>
        </w:rPr>
        <w:t>.  Los fondos recaudados de esta colecta anual permiten al Santo Padre responder a desastres humanitarios en todo el mundo.  Desde ayudar a las víctimas del reciente terremoto en Croacia y Albania, o a la crisis de refugiados en el Mediterráneo, hasta clínicas médicas gratuitas, la colecta de</w:t>
      </w:r>
      <w:r w:rsidR="00685AC5">
        <w:rPr>
          <w:sz w:val="24"/>
          <w:szCs w:val="24"/>
          <w:lang w:val="es-CO"/>
        </w:rPr>
        <w:t>l Óbolo de San Pedro</w:t>
      </w:r>
      <w:r w:rsidRPr="00292D8C">
        <w:rPr>
          <w:sz w:val="24"/>
          <w:szCs w:val="24"/>
          <w:lang w:val="es-CO"/>
        </w:rPr>
        <w:t xml:space="preserve"> </w:t>
      </w:r>
      <w:r w:rsidR="00685AC5">
        <w:rPr>
          <w:sz w:val="24"/>
          <w:szCs w:val="24"/>
          <w:lang w:val="es-CO"/>
        </w:rPr>
        <w:t>(</w:t>
      </w:r>
      <w:proofErr w:type="spellStart"/>
      <w:r w:rsidRPr="00292D8C">
        <w:rPr>
          <w:sz w:val="24"/>
          <w:szCs w:val="24"/>
          <w:lang w:val="es-CO"/>
        </w:rPr>
        <w:t>Peter’s</w:t>
      </w:r>
      <w:proofErr w:type="spellEnd"/>
      <w:r w:rsidRPr="00292D8C">
        <w:rPr>
          <w:sz w:val="24"/>
          <w:szCs w:val="24"/>
          <w:lang w:val="es-CO"/>
        </w:rPr>
        <w:t xml:space="preserve"> </w:t>
      </w:r>
      <w:proofErr w:type="spellStart"/>
      <w:r w:rsidRPr="00292D8C">
        <w:rPr>
          <w:sz w:val="24"/>
          <w:szCs w:val="24"/>
          <w:lang w:val="es-CO"/>
        </w:rPr>
        <w:t>Pence</w:t>
      </w:r>
      <w:proofErr w:type="spellEnd"/>
      <w:r w:rsidR="00685AC5">
        <w:rPr>
          <w:sz w:val="24"/>
          <w:szCs w:val="24"/>
          <w:lang w:val="es-CO"/>
        </w:rPr>
        <w:t>)</w:t>
      </w:r>
      <w:r w:rsidRPr="00292D8C">
        <w:rPr>
          <w:sz w:val="24"/>
          <w:szCs w:val="24"/>
          <w:lang w:val="es-CO"/>
        </w:rPr>
        <w:t xml:space="preserve"> permite al Sucesor de Pedro responder a las necesidades de los hijos de Dios.</w:t>
      </w:r>
    </w:p>
    <w:p w14:paraId="21D58707" w14:textId="17A9CC25" w:rsidR="007F3855" w:rsidRPr="00292D8C" w:rsidRDefault="007F3855" w:rsidP="007F3855">
      <w:pPr>
        <w:rPr>
          <w:sz w:val="24"/>
          <w:szCs w:val="24"/>
          <w:lang w:val="es-CO"/>
        </w:rPr>
      </w:pPr>
    </w:p>
    <w:p w14:paraId="6D20BAEE" w14:textId="0BBCA86C" w:rsidR="003419D3" w:rsidRPr="003419D3" w:rsidRDefault="007F3855" w:rsidP="003419D3">
      <w:pPr>
        <w:rPr>
          <w:sz w:val="24"/>
          <w:szCs w:val="24"/>
          <w:lang w:val="es-MX"/>
        </w:rPr>
      </w:pPr>
      <w:r w:rsidRPr="00292D8C">
        <w:rPr>
          <w:sz w:val="24"/>
          <w:szCs w:val="24"/>
          <w:lang w:val="es-CO"/>
        </w:rPr>
        <w:tab/>
      </w:r>
      <w:r w:rsidR="00685AC5">
        <w:rPr>
          <w:sz w:val="24"/>
          <w:szCs w:val="24"/>
          <w:lang w:val="es-CO"/>
        </w:rPr>
        <w:t xml:space="preserve">El Óbolo de San Pedro </w:t>
      </w:r>
      <w:r w:rsidR="00685AC5">
        <w:rPr>
          <w:sz w:val="24"/>
          <w:szCs w:val="24"/>
          <w:shd w:val="clear" w:color="auto" w:fill="FFFFFF"/>
          <w:lang w:val="es-MX"/>
        </w:rPr>
        <w:t>(</w:t>
      </w:r>
      <w:proofErr w:type="spellStart"/>
      <w:r w:rsidR="00685AC5" w:rsidRPr="00685AC5">
        <w:rPr>
          <w:sz w:val="24"/>
          <w:szCs w:val="24"/>
          <w:shd w:val="clear" w:color="auto" w:fill="FFFFFF"/>
          <w:lang w:val="es-MX"/>
        </w:rPr>
        <w:t>Peter’s</w:t>
      </w:r>
      <w:proofErr w:type="spellEnd"/>
      <w:r w:rsidR="00685AC5" w:rsidRPr="00685AC5">
        <w:rPr>
          <w:sz w:val="24"/>
          <w:szCs w:val="24"/>
          <w:shd w:val="clear" w:color="auto" w:fill="FFFFFF"/>
          <w:lang w:val="es-MX"/>
        </w:rPr>
        <w:t xml:space="preserve"> </w:t>
      </w:r>
      <w:proofErr w:type="spellStart"/>
      <w:r w:rsidR="00685AC5" w:rsidRPr="00685AC5">
        <w:rPr>
          <w:sz w:val="24"/>
          <w:szCs w:val="24"/>
          <w:shd w:val="clear" w:color="auto" w:fill="FFFFFF"/>
          <w:lang w:val="es-MX"/>
        </w:rPr>
        <w:t>Pence</w:t>
      </w:r>
      <w:proofErr w:type="spellEnd"/>
      <w:r w:rsidR="00685AC5">
        <w:rPr>
          <w:sz w:val="24"/>
          <w:szCs w:val="24"/>
          <w:shd w:val="clear" w:color="auto" w:fill="FFFFFF"/>
          <w:lang w:val="es-MX"/>
        </w:rPr>
        <w:t>)</w:t>
      </w:r>
      <w:r w:rsidR="00685AC5" w:rsidRPr="00685AC5">
        <w:rPr>
          <w:sz w:val="24"/>
          <w:szCs w:val="24"/>
          <w:shd w:val="clear" w:color="auto" w:fill="FFFFFF"/>
          <w:lang w:val="es-MX"/>
        </w:rPr>
        <w:t>, en el significado mismo de las palabras, representa una ofrenda que puede ser de pequeña entidad, pero que posee una amplia visión y perspectiva.  De hecho, no solo tiene un valor práctico, sino también fuertemente simbólico: representa un signo concreto de comunión con el Papa, por lo que se puede afirmar que es una manifestación de sentido de pertenencia a la Iglesia y de amor a su Cabeza visible.</w:t>
      </w:r>
      <w:r w:rsidR="003419D3">
        <w:rPr>
          <w:sz w:val="24"/>
          <w:szCs w:val="24"/>
          <w:lang w:val="es-MX"/>
        </w:rPr>
        <w:t xml:space="preserve"> </w:t>
      </w:r>
      <w:r w:rsidR="003419D3" w:rsidRPr="003419D3">
        <w:rPr>
          <w:color w:val="333333"/>
          <w:sz w:val="24"/>
          <w:szCs w:val="24"/>
          <w:shd w:val="clear" w:color="auto" w:fill="FFFFFF"/>
          <w:lang w:val="es-CO"/>
        </w:rPr>
        <w:t>(</w:t>
      </w:r>
      <w:hyperlink r:id="rId8" w:history="1">
        <w:r w:rsidR="003419D3" w:rsidRPr="003419D3">
          <w:rPr>
            <w:rStyle w:val="Hyperlink"/>
            <w:sz w:val="24"/>
            <w:szCs w:val="24"/>
            <w:shd w:val="clear" w:color="auto" w:fill="FFFFFF"/>
            <w:lang w:val="es-CO"/>
          </w:rPr>
          <w:t>www.obolodesanpietro.va</w:t>
        </w:r>
      </w:hyperlink>
      <w:r w:rsidR="003419D3" w:rsidRPr="003419D3">
        <w:rPr>
          <w:color w:val="333333"/>
          <w:sz w:val="24"/>
          <w:szCs w:val="24"/>
          <w:shd w:val="clear" w:color="auto" w:fill="FFFFFF"/>
          <w:lang w:val="es-CO"/>
        </w:rPr>
        <w:t>).</w:t>
      </w:r>
      <w:r w:rsidR="003419D3" w:rsidRPr="003419D3">
        <w:rPr>
          <w:sz w:val="24"/>
          <w:lang w:val="es-CO"/>
        </w:rPr>
        <w:t xml:space="preserve"> </w:t>
      </w:r>
    </w:p>
    <w:p w14:paraId="501D39A5" w14:textId="77777777" w:rsidR="003419D3" w:rsidRDefault="003419D3" w:rsidP="00292D8C">
      <w:pPr>
        <w:autoSpaceDE w:val="0"/>
        <w:autoSpaceDN w:val="0"/>
        <w:adjustRightInd w:val="0"/>
        <w:ind w:firstLine="720"/>
        <w:rPr>
          <w:sz w:val="24"/>
          <w:lang w:val="es-CO"/>
        </w:rPr>
      </w:pPr>
    </w:p>
    <w:p w14:paraId="19FEB9A4" w14:textId="1BB028E2" w:rsidR="00292D8C" w:rsidRPr="00292D8C" w:rsidRDefault="00292D8C" w:rsidP="00292D8C">
      <w:pPr>
        <w:autoSpaceDE w:val="0"/>
        <w:autoSpaceDN w:val="0"/>
        <w:adjustRightInd w:val="0"/>
        <w:ind w:firstLine="720"/>
        <w:rPr>
          <w:sz w:val="24"/>
          <w:szCs w:val="24"/>
          <w:lang w:val="es-CO"/>
        </w:rPr>
      </w:pPr>
      <w:r w:rsidRPr="00292D8C">
        <w:rPr>
          <w:sz w:val="24"/>
          <w:szCs w:val="24"/>
          <w:shd w:val="clear" w:color="auto" w:fill="FFFFFF"/>
          <w:lang w:val="es-CO"/>
        </w:rPr>
        <w:t>Al participar en la colecta</w:t>
      </w:r>
      <w:r w:rsidR="00685AC5">
        <w:rPr>
          <w:sz w:val="24"/>
          <w:szCs w:val="24"/>
          <w:shd w:val="clear" w:color="auto" w:fill="FFFFFF"/>
          <w:lang w:val="es-CO"/>
        </w:rPr>
        <w:t xml:space="preserve"> del Óbolo de San Pedro</w:t>
      </w:r>
      <w:r w:rsidRPr="00292D8C">
        <w:rPr>
          <w:sz w:val="24"/>
          <w:szCs w:val="24"/>
          <w:shd w:val="clear" w:color="auto" w:fill="FFFFFF"/>
          <w:lang w:val="es-CO"/>
        </w:rPr>
        <w:t xml:space="preserve"> </w:t>
      </w:r>
      <w:r w:rsidR="00685AC5">
        <w:rPr>
          <w:sz w:val="24"/>
          <w:szCs w:val="24"/>
          <w:shd w:val="clear" w:color="auto" w:fill="FFFFFF"/>
          <w:lang w:val="es-CO"/>
        </w:rPr>
        <w:t>(</w:t>
      </w:r>
      <w:proofErr w:type="spellStart"/>
      <w:r w:rsidRPr="00292D8C">
        <w:rPr>
          <w:sz w:val="24"/>
          <w:szCs w:val="24"/>
          <w:shd w:val="clear" w:color="auto" w:fill="FFFFFF"/>
          <w:lang w:val="es-CO"/>
        </w:rPr>
        <w:t>Peter’s</w:t>
      </w:r>
      <w:proofErr w:type="spellEnd"/>
      <w:r w:rsidRPr="00292D8C">
        <w:rPr>
          <w:sz w:val="24"/>
          <w:szCs w:val="24"/>
          <w:shd w:val="clear" w:color="auto" w:fill="FFFFFF"/>
          <w:lang w:val="es-CO"/>
        </w:rPr>
        <w:t xml:space="preserve"> </w:t>
      </w:r>
      <w:proofErr w:type="spellStart"/>
      <w:r w:rsidRPr="00292D8C">
        <w:rPr>
          <w:sz w:val="24"/>
          <w:szCs w:val="24"/>
          <w:shd w:val="clear" w:color="auto" w:fill="FFFFFF"/>
          <w:lang w:val="es-CO"/>
        </w:rPr>
        <w:t>Pence</w:t>
      </w:r>
      <w:proofErr w:type="spellEnd"/>
      <w:r w:rsidR="00685AC5">
        <w:rPr>
          <w:sz w:val="24"/>
          <w:szCs w:val="24"/>
          <w:shd w:val="clear" w:color="auto" w:fill="FFFFFF"/>
          <w:lang w:val="es-CO"/>
        </w:rPr>
        <w:t>)</w:t>
      </w:r>
      <w:r w:rsidRPr="00292D8C">
        <w:rPr>
          <w:sz w:val="24"/>
          <w:szCs w:val="24"/>
          <w:shd w:val="clear" w:color="auto" w:fill="FFFFFF"/>
          <w:lang w:val="es-CO"/>
        </w:rPr>
        <w:t xml:space="preserve">, habilita el alcance caritativo del Santo Padre a los más necesitados.  Por favor, considere con espíritu de oración cómo puede apoyar mejor la colecta de este año.  Para obtener más información sobre la colecta, visite </w:t>
      </w:r>
      <w:hyperlink r:id="rId9" w:history="1">
        <w:r w:rsidRPr="00292D8C">
          <w:rPr>
            <w:rStyle w:val="Hyperlink"/>
            <w:sz w:val="24"/>
            <w:szCs w:val="24"/>
            <w:lang w:val="es-CO"/>
          </w:rPr>
          <w:t>www.usccb.org/peters-pence</w:t>
        </w:r>
      </w:hyperlink>
      <w:r w:rsidRPr="00292D8C">
        <w:rPr>
          <w:sz w:val="24"/>
          <w:szCs w:val="24"/>
          <w:lang w:val="es-CO"/>
        </w:rPr>
        <w:t xml:space="preserve"> .</w:t>
      </w:r>
    </w:p>
    <w:p w14:paraId="5C247FA6" w14:textId="77777777" w:rsidR="00292D8C" w:rsidRPr="00292D8C" w:rsidRDefault="00292D8C" w:rsidP="00292D8C">
      <w:pPr>
        <w:rPr>
          <w:sz w:val="24"/>
          <w:szCs w:val="24"/>
          <w:lang w:val="es-CO"/>
        </w:rPr>
      </w:pPr>
    </w:p>
    <w:p w14:paraId="5657F26F" w14:textId="282F4DAD" w:rsidR="00292D8C" w:rsidRPr="00292D8C" w:rsidRDefault="00292D8C" w:rsidP="00292D8C">
      <w:pPr>
        <w:ind w:firstLine="720"/>
        <w:rPr>
          <w:color w:val="000000" w:themeColor="text1"/>
          <w:sz w:val="24"/>
          <w:szCs w:val="24"/>
          <w:lang w:val="es-ES"/>
        </w:rPr>
      </w:pPr>
      <w:r w:rsidRPr="00292D8C">
        <w:rPr>
          <w:color w:val="000000" w:themeColor="text1"/>
          <w:sz w:val="24"/>
          <w:szCs w:val="24"/>
          <w:lang w:val="es-ES"/>
        </w:rPr>
        <w:t>Con gratitud por su continua generosidad y cada deseo de oración, yo soy</w:t>
      </w:r>
    </w:p>
    <w:p w14:paraId="06FC657C" w14:textId="77777777" w:rsidR="00292D8C" w:rsidRPr="00292D8C" w:rsidRDefault="00292D8C" w:rsidP="00292D8C">
      <w:pPr>
        <w:rPr>
          <w:color w:val="000000" w:themeColor="text1"/>
          <w:sz w:val="24"/>
          <w:szCs w:val="24"/>
          <w:lang w:val="es-ES"/>
        </w:rPr>
      </w:pPr>
    </w:p>
    <w:p w14:paraId="1BCDF016" w14:textId="138DB7E9" w:rsidR="00292D8C" w:rsidRPr="00292D8C" w:rsidRDefault="00292D8C" w:rsidP="00292D8C">
      <w:pPr>
        <w:rPr>
          <w:rStyle w:val="shorttext"/>
          <w:color w:val="000000" w:themeColor="text1"/>
          <w:sz w:val="24"/>
          <w:szCs w:val="24"/>
          <w:lang w:val="es-ES"/>
        </w:rPr>
      </w:pPr>
      <w:r w:rsidRPr="00292D8C">
        <w:rPr>
          <w:color w:val="000000" w:themeColor="text1"/>
          <w:sz w:val="24"/>
          <w:szCs w:val="24"/>
          <w:lang w:val="es-ES"/>
        </w:rPr>
        <w:tab/>
      </w:r>
      <w:r w:rsidRPr="00292D8C">
        <w:rPr>
          <w:color w:val="000000" w:themeColor="text1"/>
          <w:sz w:val="24"/>
          <w:szCs w:val="24"/>
          <w:lang w:val="es-ES"/>
        </w:rPr>
        <w:tab/>
      </w:r>
      <w:r w:rsidRPr="00292D8C">
        <w:rPr>
          <w:color w:val="000000" w:themeColor="text1"/>
          <w:sz w:val="24"/>
          <w:szCs w:val="24"/>
          <w:lang w:val="es-ES"/>
        </w:rPr>
        <w:tab/>
      </w:r>
      <w:r w:rsidRPr="00292D8C">
        <w:rPr>
          <w:color w:val="000000" w:themeColor="text1"/>
          <w:sz w:val="24"/>
          <w:szCs w:val="24"/>
          <w:lang w:val="es-ES"/>
        </w:rPr>
        <w:tab/>
      </w:r>
      <w:r w:rsidRPr="00292D8C">
        <w:rPr>
          <w:color w:val="000000" w:themeColor="text1"/>
          <w:sz w:val="24"/>
          <w:szCs w:val="24"/>
          <w:lang w:val="es-ES"/>
        </w:rPr>
        <w:tab/>
      </w:r>
      <w:r w:rsidR="006F4063">
        <w:rPr>
          <w:color w:val="000000" w:themeColor="text1"/>
          <w:sz w:val="24"/>
          <w:szCs w:val="24"/>
          <w:lang w:val="es-ES"/>
        </w:rPr>
        <w:tab/>
      </w:r>
      <w:r w:rsidRPr="00292D8C">
        <w:rPr>
          <w:rStyle w:val="shorttext"/>
          <w:color w:val="000000" w:themeColor="text1"/>
          <w:sz w:val="24"/>
          <w:szCs w:val="24"/>
          <w:lang w:val="es-ES"/>
        </w:rPr>
        <w:t>Sinceramente suyo en Cristo,</w:t>
      </w:r>
    </w:p>
    <w:p w14:paraId="17CB45D4" w14:textId="43D03927" w:rsidR="00292D8C" w:rsidRPr="00292D8C" w:rsidRDefault="006F4063" w:rsidP="007F3855">
      <w:pPr>
        <w:rPr>
          <w:sz w:val="24"/>
          <w:szCs w:val="24"/>
          <w:lang w:val="es-CO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67D6C82" wp14:editId="1C02D5BE">
            <wp:simplePos x="0" y="0"/>
            <wp:positionH relativeFrom="column">
              <wp:posOffset>2651760</wp:posOffset>
            </wp:positionH>
            <wp:positionV relativeFrom="paragraph">
              <wp:posOffset>22225</wp:posOffset>
            </wp:positionV>
            <wp:extent cx="2773680" cy="494030"/>
            <wp:effectExtent l="0" t="0" r="7620" b="1270"/>
            <wp:wrapTight wrapText="bothSides">
              <wp:wrapPolygon edited="0">
                <wp:start x="3560" y="0"/>
                <wp:lineTo x="0" y="13326"/>
                <wp:lineTo x="445" y="20823"/>
                <wp:lineTo x="1187" y="20823"/>
                <wp:lineTo x="12610" y="19990"/>
                <wp:lineTo x="21066" y="17491"/>
                <wp:lineTo x="21511" y="14992"/>
                <wp:lineTo x="20621" y="3332"/>
                <wp:lineTo x="4451" y="0"/>
                <wp:lineTo x="356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</w:p>
    <w:p w14:paraId="59FDC530" w14:textId="778295E8" w:rsidR="00292D8C" w:rsidRPr="00292D8C" w:rsidRDefault="00292D8C" w:rsidP="007F3855">
      <w:pPr>
        <w:rPr>
          <w:sz w:val="24"/>
          <w:szCs w:val="24"/>
          <w:lang w:val="es-CO"/>
        </w:rPr>
      </w:pPr>
    </w:p>
    <w:p w14:paraId="67BDCC75" w14:textId="775982FC" w:rsidR="00292D8C" w:rsidRPr="00292D8C" w:rsidRDefault="00292D8C" w:rsidP="007F3855">
      <w:pPr>
        <w:rPr>
          <w:sz w:val="24"/>
          <w:szCs w:val="24"/>
          <w:lang w:val="es-CO"/>
        </w:rPr>
      </w:pPr>
    </w:p>
    <w:p w14:paraId="642E056B" w14:textId="3ED514B3" w:rsidR="00292D8C" w:rsidRPr="00292D8C" w:rsidRDefault="006F4063" w:rsidP="00292D8C">
      <w:pPr>
        <w:widowControl w:val="0"/>
        <w:autoSpaceDE w:val="0"/>
        <w:autoSpaceDN w:val="0"/>
        <w:adjustRightInd w:val="0"/>
        <w:ind w:left="2880" w:firstLine="720"/>
        <w:rPr>
          <w:sz w:val="24"/>
          <w:szCs w:val="24"/>
          <w:lang w:val="es-CO"/>
        </w:rPr>
      </w:pPr>
      <w:r>
        <w:rPr>
          <w:color w:val="000000" w:themeColor="text1"/>
          <w:sz w:val="24"/>
          <w:szCs w:val="24"/>
          <w:lang w:val="es-ES"/>
        </w:rPr>
        <w:tab/>
      </w:r>
      <w:r w:rsidR="00292D8C" w:rsidRPr="00292D8C">
        <w:rPr>
          <w:color w:val="000000" w:themeColor="text1"/>
          <w:sz w:val="24"/>
          <w:szCs w:val="24"/>
          <w:lang w:val="es-ES"/>
        </w:rPr>
        <w:t>Reverendísimo Gerald M. Barbarito</w:t>
      </w:r>
    </w:p>
    <w:p w14:paraId="5492C0AC" w14:textId="0F87F391" w:rsidR="00292D8C" w:rsidRPr="00292D8C" w:rsidRDefault="00292D8C" w:rsidP="00292D8C">
      <w:pPr>
        <w:widowControl w:val="0"/>
        <w:autoSpaceDE w:val="0"/>
        <w:autoSpaceDN w:val="0"/>
        <w:adjustRightInd w:val="0"/>
        <w:rPr>
          <w:color w:val="000000" w:themeColor="text1"/>
          <w:sz w:val="24"/>
          <w:szCs w:val="24"/>
          <w:lang w:val="es-ES"/>
        </w:rPr>
      </w:pPr>
      <w:r w:rsidRPr="00292D8C">
        <w:rPr>
          <w:color w:val="000000" w:themeColor="text1"/>
          <w:sz w:val="24"/>
          <w:szCs w:val="24"/>
          <w:lang w:val="es-ES"/>
        </w:rPr>
        <w:tab/>
      </w:r>
      <w:r w:rsidRPr="00292D8C">
        <w:rPr>
          <w:color w:val="000000" w:themeColor="text1"/>
          <w:sz w:val="24"/>
          <w:szCs w:val="24"/>
          <w:lang w:val="es-ES"/>
        </w:rPr>
        <w:tab/>
      </w:r>
      <w:r w:rsidRPr="00292D8C">
        <w:rPr>
          <w:color w:val="000000" w:themeColor="text1"/>
          <w:sz w:val="24"/>
          <w:szCs w:val="24"/>
          <w:lang w:val="es-ES"/>
        </w:rPr>
        <w:tab/>
      </w:r>
      <w:r w:rsidRPr="00292D8C">
        <w:rPr>
          <w:color w:val="000000" w:themeColor="text1"/>
          <w:sz w:val="24"/>
          <w:szCs w:val="24"/>
          <w:lang w:val="es-ES"/>
        </w:rPr>
        <w:tab/>
      </w:r>
      <w:r w:rsidRPr="00292D8C">
        <w:rPr>
          <w:color w:val="000000" w:themeColor="text1"/>
          <w:sz w:val="24"/>
          <w:szCs w:val="24"/>
          <w:lang w:val="es-ES"/>
        </w:rPr>
        <w:tab/>
      </w:r>
      <w:r w:rsidR="006F4063">
        <w:rPr>
          <w:color w:val="000000" w:themeColor="text1"/>
          <w:sz w:val="24"/>
          <w:szCs w:val="24"/>
          <w:lang w:val="es-ES"/>
        </w:rPr>
        <w:tab/>
      </w:r>
      <w:r w:rsidRPr="00292D8C">
        <w:rPr>
          <w:color w:val="000000" w:themeColor="text1"/>
          <w:sz w:val="24"/>
          <w:szCs w:val="24"/>
          <w:lang w:val="es-ES"/>
        </w:rPr>
        <w:t>Obispo de Palm Beach</w:t>
      </w:r>
    </w:p>
    <w:p w14:paraId="4002FF9F" w14:textId="5B80FBAC" w:rsidR="00292D8C" w:rsidRPr="00292D8C" w:rsidRDefault="00292D8C" w:rsidP="007F3855">
      <w:pPr>
        <w:rPr>
          <w:sz w:val="24"/>
          <w:szCs w:val="24"/>
          <w:lang w:val="es-ES"/>
        </w:rPr>
      </w:pPr>
    </w:p>
    <w:p w14:paraId="7E43CC9F" w14:textId="7CFAECDF" w:rsidR="00292D8C" w:rsidRDefault="00292D8C" w:rsidP="007F3855">
      <w:pPr>
        <w:rPr>
          <w:sz w:val="28"/>
          <w:szCs w:val="28"/>
          <w:lang w:val="es-ES"/>
        </w:rPr>
      </w:pPr>
    </w:p>
    <w:p w14:paraId="6427798C" w14:textId="6D89B3EE" w:rsidR="003A0465" w:rsidRPr="00D500C9" w:rsidRDefault="003A0465" w:rsidP="003A0465">
      <w:pPr>
        <w:rPr>
          <w:b/>
          <w:color w:val="222222"/>
          <w:sz w:val="24"/>
          <w:szCs w:val="24"/>
          <w:lang w:val="es-ES"/>
        </w:rPr>
      </w:pPr>
      <w:r w:rsidRPr="00C51F92">
        <w:rPr>
          <w:b/>
          <w:color w:val="222222"/>
          <w:sz w:val="24"/>
          <w:szCs w:val="24"/>
          <w:u w:val="single"/>
          <w:lang w:val="es-ES"/>
        </w:rPr>
        <w:t>NOTA PARA LOS PARROCOS</w:t>
      </w:r>
      <w:r w:rsidRPr="00C51F92">
        <w:rPr>
          <w:b/>
          <w:color w:val="222222"/>
          <w:sz w:val="24"/>
          <w:szCs w:val="24"/>
          <w:lang w:val="es-ES"/>
        </w:rPr>
        <w:t>: SE RE</w:t>
      </w:r>
      <w:r>
        <w:rPr>
          <w:b/>
          <w:color w:val="222222"/>
          <w:sz w:val="24"/>
          <w:szCs w:val="24"/>
          <w:lang w:val="es-ES"/>
        </w:rPr>
        <w:t>QUIERE</w:t>
      </w:r>
      <w:r w:rsidRPr="00C51F92">
        <w:rPr>
          <w:b/>
          <w:color w:val="222222"/>
          <w:sz w:val="24"/>
          <w:szCs w:val="24"/>
          <w:lang w:val="es-ES"/>
        </w:rPr>
        <w:t xml:space="preserve"> PUBLICAR ESTA CARTA EN EL BOLETÍN DE LA PARROQUIA EN MEDIA PÁGINA O PAGINA COMPLETA EL FIN DE SEMANA DEL </w:t>
      </w:r>
      <w:r>
        <w:rPr>
          <w:b/>
          <w:color w:val="222222"/>
          <w:sz w:val="24"/>
          <w:szCs w:val="24"/>
          <w:lang w:val="es-ES"/>
        </w:rPr>
        <w:t>17</w:t>
      </w:r>
      <w:r w:rsidRPr="00C51F92">
        <w:rPr>
          <w:b/>
          <w:color w:val="222222"/>
          <w:sz w:val="24"/>
          <w:szCs w:val="24"/>
          <w:lang w:val="es-ES"/>
        </w:rPr>
        <w:t xml:space="preserve"> Y </w:t>
      </w:r>
      <w:r>
        <w:rPr>
          <w:b/>
          <w:color w:val="222222"/>
          <w:sz w:val="24"/>
          <w:szCs w:val="24"/>
          <w:lang w:val="es-ES"/>
        </w:rPr>
        <w:t>18</w:t>
      </w:r>
      <w:r w:rsidRPr="00C51F92">
        <w:rPr>
          <w:b/>
          <w:color w:val="222222"/>
          <w:sz w:val="24"/>
          <w:szCs w:val="24"/>
          <w:lang w:val="es-ES"/>
        </w:rPr>
        <w:t xml:space="preserve"> DE </w:t>
      </w:r>
      <w:r>
        <w:rPr>
          <w:b/>
          <w:color w:val="222222"/>
          <w:sz w:val="24"/>
          <w:szCs w:val="24"/>
          <w:lang w:val="es-ES"/>
        </w:rPr>
        <w:t>ABRIL</w:t>
      </w:r>
      <w:r w:rsidRPr="00C51F92">
        <w:rPr>
          <w:b/>
          <w:color w:val="222222"/>
          <w:sz w:val="24"/>
          <w:szCs w:val="24"/>
          <w:lang w:val="es-ES"/>
        </w:rPr>
        <w:t xml:space="preserve"> DE 202</w:t>
      </w:r>
      <w:r>
        <w:rPr>
          <w:b/>
          <w:color w:val="222222"/>
          <w:sz w:val="24"/>
          <w:szCs w:val="24"/>
          <w:lang w:val="es-ES"/>
        </w:rPr>
        <w:t>1</w:t>
      </w:r>
      <w:r w:rsidRPr="00C51F92">
        <w:rPr>
          <w:b/>
          <w:color w:val="222222"/>
          <w:sz w:val="24"/>
          <w:szCs w:val="24"/>
          <w:lang w:val="es-ES"/>
        </w:rPr>
        <w:t xml:space="preserve">.  LA COLECTA TENDRÁ LUGAR EL </w:t>
      </w:r>
      <w:r>
        <w:rPr>
          <w:b/>
          <w:color w:val="222222"/>
          <w:sz w:val="24"/>
          <w:szCs w:val="24"/>
          <w:lang w:val="es-ES"/>
        </w:rPr>
        <w:t xml:space="preserve">24 Y 25 </w:t>
      </w:r>
      <w:r w:rsidRPr="00C51F92">
        <w:rPr>
          <w:b/>
          <w:color w:val="222222"/>
          <w:sz w:val="24"/>
          <w:szCs w:val="24"/>
          <w:lang w:val="es-ES"/>
        </w:rPr>
        <w:t xml:space="preserve">DE </w:t>
      </w:r>
      <w:r>
        <w:rPr>
          <w:b/>
          <w:color w:val="222222"/>
          <w:sz w:val="24"/>
          <w:szCs w:val="24"/>
          <w:lang w:val="es-ES"/>
        </w:rPr>
        <w:t>ABRIL</w:t>
      </w:r>
      <w:r w:rsidRPr="00C51F92">
        <w:rPr>
          <w:b/>
          <w:color w:val="222222"/>
          <w:sz w:val="24"/>
          <w:szCs w:val="24"/>
          <w:lang w:val="es-ES"/>
        </w:rPr>
        <w:t xml:space="preserve"> DE 202</w:t>
      </w:r>
      <w:r>
        <w:rPr>
          <w:b/>
          <w:color w:val="222222"/>
          <w:sz w:val="24"/>
          <w:szCs w:val="24"/>
          <w:lang w:val="es-ES"/>
        </w:rPr>
        <w:t>1</w:t>
      </w:r>
      <w:r w:rsidRPr="00C51F92">
        <w:rPr>
          <w:b/>
          <w:color w:val="222222"/>
          <w:sz w:val="24"/>
          <w:szCs w:val="24"/>
          <w:lang w:val="es-ES"/>
        </w:rPr>
        <w:t>.  PUEDEN LEER LA CARTA EN TODAS LAS MISAS</w:t>
      </w:r>
      <w:r>
        <w:rPr>
          <w:b/>
          <w:color w:val="222222"/>
          <w:sz w:val="24"/>
          <w:szCs w:val="24"/>
          <w:lang w:val="es-ES"/>
        </w:rPr>
        <w:t xml:space="preserve">, PUBLICARLA EN LAS REDES SOCIALES Y EN SU PAGINA WEB, </w:t>
      </w:r>
      <w:r w:rsidRPr="00C51F92">
        <w:rPr>
          <w:b/>
          <w:color w:val="222222"/>
          <w:sz w:val="24"/>
          <w:szCs w:val="24"/>
          <w:lang w:val="es-ES"/>
        </w:rPr>
        <w:t>ADEMÁS DE TENERLA IMPRESA EN EL BOLETÍN</w:t>
      </w:r>
      <w:r>
        <w:rPr>
          <w:b/>
          <w:color w:val="222222"/>
          <w:sz w:val="24"/>
          <w:szCs w:val="24"/>
          <w:lang w:val="es-ES"/>
        </w:rPr>
        <w:t>.</w:t>
      </w:r>
    </w:p>
    <w:p w14:paraId="596EE9C4" w14:textId="77777777" w:rsidR="003A0465" w:rsidRPr="001A6C81" w:rsidRDefault="003A0465" w:rsidP="003A0465">
      <w:pPr>
        <w:autoSpaceDE w:val="0"/>
        <w:autoSpaceDN w:val="0"/>
        <w:adjustRightInd w:val="0"/>
        <w:rPr>
          <w:sz w:val="28"/>
          <w:szCs w:val="28"/>
          <w:lang w:val="es-ES"/>
        </w:rPr>
      </w:pPr>
    </w:p>
    <w:p w14:paraId="415E305B" w14:textId="77777777" w:rsidR="00292D8C" w:rsidRPr="00292D8C" w:rsidRDefault="00292D8C" w:rsidP="007F3855">
      <w:pPr>
        <w:rPr>
          <w:sz w:val="28"/>
          <w:szCs w:val="28"/>
          <w:lang w:val="es-ES"/>
        </w:rPr>
      </w:pPr>
    </w:p>
    <w:sectPr w:rsidR="00292D8C" w:rsidRPr="00292D8C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457003" w14:textId="77777777" w:rsidR="00501619" w:rsidRDefault="00501619" w:rsidP="00541B7C">
      <w:r>
        <w:separator/>
      </w:r>
    </w:p>
  </w:endnote>
  <w:endnote w:type="continuationSeparator" w:id="0">
    <w:p w14:paraId="2042F67D" w14:textId="77777777" w:rsidR="00501619" w:rsidRDefault="00501619" w:rsidP="00541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728BFD5-1A20-4011-A4DB-6E324E86F9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A354E13-5F9C-483D-A06B-87D10C195FB2}"/>
    <w:embedBold r:id="rId3" w:fontKey="{B7E51EF1-DC64-4664-A558-C53ADE7A3502}"/>
    <w:embedItalic r:id="rId4" w:fontKey="{D5E9566A-4F3B-4491-A75D-435E268DD6A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28055D8A-D326-4350-A3BA-F1C9BF408BA1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6" w:fontKey="{B37B3B60-B5EE-4298-91AE-36A0527FAB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1A1D559-1312-4CEB-9F01-2174564E066F}"/>
    <w:embedBold r:id="rId8" w:fontKey="{3A96BF74-6798-4084-9E55-8106775615B1}"/>
    <w:embedItalic r:id="rId9" w:fontKey="{616D8124-A027-4D46-ABBB-597C761D71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08855D1E-197C-4C6D-9B80-E98541712D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B2EFA387-0F65-421F-A2BC-A5E1D0EDA9F7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2" w:fontKey="{3D3F926F-71C5-47D3-A70B-C46763E7C7C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343EB473-8453-4F75-A851-645F75AF66A1}"/>
    <w:embedItalic r:id="rId14" w:fontKey="{95F80B6A-7333-4EC6-88ED-6B6F4D299FB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ACAF5063-E090-4D55-9F95-09C40BEEB77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6" w:fontKey="{75A25EE6-9FA0-4A82-846B-A3557A384EC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7" w:fontKey="{196806C1-79AC-4E4E-B09E-4EA11FE1FC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73492D" w14:textId="77777777" w:rsidR="00501619" w:rsidRDefault="00501619" w:rsidP="00541B7C">
      <w:r>
        <w:separator/>
      </w:r>
    </w:p>
  </w:footnote>
  <w:footnote w:type="continuationSeparator" w:id="0">
    <w:p w14:paraId="1769EFDE" w14:textId="77777777" w:rsidR="00501619" w:rsidRDefault="00501619" w:rsidP="00541B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5898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438922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970074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0C61BC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CC2E5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D10156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A0097C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DA1E8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C96393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C309E6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50801"/>
    <w:rsid w:val="0006788A"/>
    <w:rsid w:val="0007079D"/>
    <w:rsid w:val="00082AC5"/>
    <w:rsid w:val="000B13D2"/>
    <w:rsid w:val="000B1BD8"/>
    <w:rsid w:val="000B411F"/>
    <w:rsid w:val="000C532B"/>
    <w:rsid w:val="000E0B4B"/>
    <w:rsid w:val="000E7033"/>
    <w:rsid w:val="000F07AA"/>
    <w:rsid w:val="0011538B"/>
    <w:rsid w:val="001271D8"/>
    <w:rsid w:val="00130BCA"/>
    <w:rsid w:val="001E74AD"/>
    <w:rsid w:val="002152AB"/>
    <w:rsid w:val="002358BC"/>
    <w:rsid w:val="0024014B"/>
    <w:rsid w:val="00244E66"/>
    <w:rsid w:val="002641D4"/>
    <w:rsid w:val="002754B1"/>
    <w:rsid w:val="00292D8C"/>
    <w:rsid w:val="002B3F1B"/>
    <w:rsid w:val="002C1292"/>
    <w:rsid w:val="002D6C24"/>
    <w:rsid w:val="002F324F"/>
    <w:rsid w:val="00301A0F"/>
    <w:rsid w:val="00315579"/>
    <w:rsid w:val="003336B8"/>
    <w:rsid w:val="003373F0"/>
    <w:rsid w:val="003419D3"/>
    <w:rsid w:val="00344FAD"/>
    <w:rsid w:val="0037054D"/>
    <w:rsid w:val="00376968"/>
    <w:rsid w:val="00392C53"/>
    <w:rsid w:val="003A0465"/>
    <w:rsid w:val="003A1635"/>
    <w:rsid w:val="003D6C6E"/>
    <w:rsid w:val="003E2BAB"/>
    <w:rsid w:val="00401E5C"/>
    <w:rsid w:val="004127FB"/>
    <w:rsid w:val="00415D6B"/>
    <w:rsid w:val="0042090F"/>
    <w:rsid w:val="004270C8"/>
    <w:rsid w:val="00431B6F"/>
    <w:rsid w:val="004376FC"/>
    <w:rsid w:val="00440A7D"/>
    <w:rsid w:val="00450A68"/>
    <w:rsid w:val="0045579C"/>
    <w:rsid w:val="00456E81"/>
    <w:rsid w:val="00483691"/>
    <w:rsid w:val="004B1118"/>
    <w:rsid w:val="004D3C6C"/>
    <w:rsid w:val="004F20EB"/>
    <w:rsid w:val="00501619"/>
    <w:rsid w:val="00513118"/>
    <w:rsid w:val="005305EC"/>
    <w:rsid w:val="0054017D"/>
    <w:rsid w:val="00540894"/>
    <w:rsid w:val="00541B7C"/>
    <w:rsid w:val="005B0E3C"/>
    <w:rsid w:val="005B5DD7"/>
    <w:rsid w:val="005C1BFF"/>
    <w:rsid w:val="005C2EA4"/>
    <w:rsid w:val="005C3670"/>
    <w:rsid w:val="005D66F9"/>
    <w:rsid w:val="00662702"/>
    <w:rsid w:val="0068075B"/>
    <w:rsid w:val="00685AC5"/>
    <w:rsid w:val="006A7673"/>
    <w:rsid w:val="006C6C76"/>
    <w:rsid w:val="006D1384"/>
    <w:rsid w:val="006F4063"/>
    <w:rsid w:val="006F6508"/>
    <w:rsid w:val="007035D2"/>
    <w:rsid w:val="00704BE9"/>
    <w:rsid w:val="00713C5E"/>
    <w:rsid w:val="00765235"/>
    <w:rsid w:val="00774077"/>
    <w:rsid w:val="007B1E8B"/>
    <w:rsid w:val="007C7000"/>
    <w:rsid w:val="007D090F"/>
    <w:rsid w:val="007D48B4"/>
    <w:rsid w:val="007F3855"/>
    <w:rsid w:val="0080113A"/>
    <w:rsid w:val="00811A14"/>
    <w:rsid w:val="00887754"/>
    <w:rsid w:val="008C2C27"/>
    <w:rsid w:val="008C2F83"/>
    <w:rsid w:val="008D2C6E"/>
    <w:rsid w:val="008E35D3"/>
    <w:rsid w:val="009222A4"/>
    <w:rsid w:val="009234A0"/>
    <w:rsid w:val="00963950"/>
    <w:rsid w:val="00974573"/>
    <w:rsid w:val="009845C5"/>
    <w:rsid w:val="009A4E44"/>
    <w:rsid w:val="009A65DC"/>
    <w:rsid w:val="00A673AF"/>
    <w:rsid w:val="00A70E7E"/>
    <w:rsid w:val="00A81892"/>
    <w:rsid w:val="00AB1797"/>
    <w:rsid w:val="00AD4F17"/>
    <w:rsid w:val="00B17D2F"/>
    <w:rsid w:val="00B973FA"/>
    <w:rsid w:val="00BA4717"/>
    <w:rsid w:val="00BD203A"/>
    <w:rsid w:val="00BF3CDD"/>
    <w:rsid w:val="00C04C6E"/>
    <w:rsid w:val="00C06653"/>
    <w:rsid w:val="00C20F91"/>
    <w:rsid w:val="00C51095"/>
    <w:rsid w:val="00C51646"/>
    <w:rsid w:val="00C90F01"/>
    <w:rsid w:val="00CA7E82"/>
    <w:rsid w:val="00CC3793"/>
    <w:rsid w:val="00D02280"/>
    <w:rsid w:val="00D12231"/>
    <w:rsid w:val="00D20EA3"/>
    <w:rsid w:val="00D5737E"/>
    <w:rsid w:val="00DF4293"/>
    <w:rsid w:val="00E02632"/>
    <w:rsid w:val="00E06CD6"/>
    <w:rsid w:val="00E4342A"/>
    <w:rsid w:val="00E44226"/>
    <w:rsid w:val="00E44D90"/>
    <w:rsid w:val="00E51835"/>
    <w:rsid w:val="00E740E2"/>
    <w:rsid w:val="00E76411"/>
    <w:rsid w:val="00EA3909"/>
    <w:rsid w:val="00EB649F"/>
    <w:rsid w:val="00EC0BF0"/>
    <w:rsid w:val="00ED0BFB"/>
    <w:rsid w:val="00EE00D7"/>
    <w:rsid w:val="00F05BD0"/>
    <w:rsid w:val="00F12B6C"/>
    <w:rsid w:val="00F13FDB"/>
    <w:rsid w:val="00F168DD"/>
    <w:rsid w:val="00F30842"/>
    <w:rsid w:val="00F50E23"/>
    <w:rsid w:val="00F57C87"/>
    <w:rsid w:val="00F67181"/>
    <w:rsid w:val="00F849E3"/>
    <w:rsid w:val="00F9563C"/>
    <w:rsid w:val="00FA4AD6"/>
    <w:rsid w:val="00FA77C4"/>
    <w:rsid w:val="00FB3B28"/>
    <w:rsid w:val="00FD3871"/>
    <w:rsid w:val="00FF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8193"/>
    <o:shapelayout v:ext="edit">
      <o:idmap v:ext="edit" data="1"/>
    </o:shapelayout>
  </w:shapeDefaults>
  <w:decimalSymbol w:val="."/>
  <w:listSeparator w:val=","/>
  <w14:docId w14:val="157F085C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41B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41B7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541B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541B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541B7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541B7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541B7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link w:val="BodyTextChar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styleId="Bibliography">
    <w:name w:val="Bibliography"/>
    <w:basedOn w:val="Normal"/>
    <w:next w:val="Normal"/>
    <w:uiPriority w:val="37"/>
    <w:semiHidden/>
    <w:unhideWhenUsed/>
    <w:rsid w:val="00541B7C"/>
  </w:style>
  <w:style w:type="paragraph" w:styleId="BlockText">
    <w:name w:val="Block Text"/>
    <w:basedOn w:val="Normal"/>
    <w:semiHidden/>
    <w:unhideWhenUsed/>
    <w:rsid w:val="00541B7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semiHidden/>
    <w:unhideWhenUsed/>
    <w:rsid w:val="00541B7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541B7C"/>
  </w:style>
  <w:style w:type="paragraph" w:styleId="BodyText3">
    <w:name w:val="Body Text 3"/>
    <w:basedOn w:val="Normal"/>
    <w:link w:val="BodyText3Char"/>
    <w:semiHidden/>
    <w:unhideWhenUsed/>
    <w:rsid w:val="00541B7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541B7C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541B7C"/>
    <w:pPr>
      <w:spacing w:after="0" w:line="240" w:lineRule="auto"/>
      <w:ind w:firstLine="360"/>
      <w:jc w:val="left"/>
    </w:pPr>
    <w:rPr>
      <w:rFonts w:ascii="Times New Roman" w:hAnsi="Times New Roman"/>
      <w:spacing w:val="0"/>
    </w:rPr>
  </w:style>
  <w:style w:type="character" w:customStyle="1" w:styleId="BodyTextChar">
    <w:name w:val="Body Text Char"/>
    <w:basedOn w:val="DefaultParagraphFont"/>
    <w:link w:val="BodyText"/>
    <w:rsid w:val="00541B7C"/>
    <w:rPr>
      <w:rFonts w:ascii="Arial" w:hAnsi="Arial"/>
      <w:spacing w:val="-5"/>
    </w:rPr>
  </w:style>
  <w:style w:type="character" w:customStyle="1" w:styleId="BodyTextFirstIndentChar">
    <w:name w:val="Body Text First Indent Char"/>
    <w:basedOn w:val="BodyTextChar"/>
    <w:link w:val="BodyTextFirstIndent"/>
    <w:rsid w:val="00541B7C"/>
    <w:rPr>
      <w:rFonts w:ascii="Arial" w:hAnsi="Arial"/>
      <w:spacing w:val="-5"/>
    </w:rPr>
  </w:style>
  <w:style w:type="paragraph" w:styleId="BodyTextIndent">
    <w:name w:val="Body Text Indent"/>
    <w:basedOn w:val="Normal"/>
    <w:link w:val="BodyTextIndentChar"/>
    <w:semiHidden/>
    <w:unhideWhenUsed/>
    <w:rsid w:val="00541B7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541B7C"/>
  </w:style>
  <w:style w:type="paragraph" w:styleId="BodyTextFirstIndent2">
    <w:name w:val="Body Text First Indent 2"/>
    <w:basedOn w:val="BodyTextIndent"/>
    <w:link w:val="BodyTextFirstIndent2Char"/>
    <w:semiHidden/>
    <w:unhideWhenUsed/>
    <w:rsid w:val="00541B7C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541B7C"/>
  </w:style>
  <w:style w:type="paragraph" w:styleId="BodyTextIndent2">
    <w:name w:val="Body Text Indent 2"/>
    <w:basedOn w:val="Normal"/>
    <w:link w:val="BodyTextIndent2Char"/>
    <w:semiHidden/>
    <w:unhideWhenUsed/>
    <w:rsid w:val="00541B7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541B7C"/>
  </w:style>
  <w:style w:type="paragraph" w:styleId="BodyTextIndent3">
    <w:name w:val="Body Text Indent 3"/>
    <w:basedOn w:val="Normal"/>
    <w:link w:val="BodyTextIndent3Char"/>
    <w:semiHidden/>
    <w:unhideWhenUsed/>
    <w:rsid w:val="00541B7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541B7C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541B7C"/>
    <w:pPr>
      <w:spacing w:after="200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541B7C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541B7C"/>
  </w:style>
  <w:style w:type="paragraph" w:styleId="CommentText">
    <w:name w:val="annotation text"/>
    <w:basedOn w:val="Normal"/>
    <w:link w:val="CommentTextChar"/>
    <w:semiHidden/>
    <w:unhideWhenUsed/>
    <w:rsid w:val="00541B7C"/>
  </w:style>
  <w:style w:type="character" w:customStyle="1" w:styleId="CommentTextChar">
    <w:name w:val="Comment Text Char"/>
    <w:basedOn w:val="DefaultParagraphFont"/>
    <w:link w:val="CommentText"/>
    <w:semiHidden/>
    <w:rsid w:val="00541B7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41B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41B7C"/>
    <w:rPr>
      <w:b/>
      <w:bCs/>
    </w:rPr>
  </w:style>
  <w:style w:type="paragraph" w:styleId="Date">
    <w:name w:val="Date"/>
    <w:basedOn w:val="Normal"/>
    <w:next w:val="Normal"/>
    <w:link w:val="DateChar"/>
    <w:rsid w:val="00541B7C"/>
  </w:style>
  <w:style w:type="character" w:customStyle="1" w:styleId="DateChar">
    <w:name w:val="Date Char"/>
    <w:basedOn w:val="DefaultParagraphFont"/>
    <w:link w:val="Date"/>
    <w:rsid w:val="00541B7C"/>
  </w:style>
  <w:style w:type="paragraph" w:styleId="DocumentMap">
    <w:name w:val="Document Map"/>
    <w:basedOn w:val="Normal"/>
    <w:link w:val="DocumentMapChar"/>
    <w:semiHidden/>
    <w:unhideWhenUsed/>
    <w:rsid w:val="00541B7C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541B7C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541B7C"/>
  </w:style>
  <w:style w:type="character" w:customStyle="1" w:styleId="E-mailSignatureChar">
    <w:name w:val="E-mail Signature Char"/>
    <w:basedOn w:val="DefaultParagraphFont"/>
    <w:link w:val="E-mailSignature"/>
    <w:semiHidden/>
    <w:rsid w:val="00541B7C"/>
  </w:style>
  <w:style w:type="paragraph" w:styleId="EndnoteText">
    <w:name w:val="endnote text"/>
    <w:basedOn w:val="Normal"/>
    <w:link w:val="EndnoteTextChar"/>
    <w:semiHidden/>
    <w:unhideWhenUsed/>
    <w:rsid w:val="00541B7C"/>
  </w:style>
  <w:style w:type="character" w:customStyle="1" w:styleId="EndnoteTextChar">
    <w:name w:val="Endnote Text Char"/>
    <w:basedOn w:val="DefaultParagraphFont"/>
    <w:link w:val="EndnoteText"/>
    <w:semiHidden/>
    <w:rsid w:val="00541B7C"/>
  </w:style>
  <w:style w:type="paragraph" w:styleId="EnvelopeAddress">
    <w:name w:val="envelope address"/>
    <w:basedOn w:val="Normal"/>
    <w:semiHidden/>
    <w:unhideWhenUsed/>
    <w:rsid w:val="00541B7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541B7C"/>
    <w:rPr>
      <w:rFonts w:asciiTheme="majorHAnsi" w:eastAsiaTheme="majorEastAsia" w:hAnsiTheme="majorHAnsi" w:cstheme="majorBidi"/>
    </w:rPr>
  </w:style>
  <w:style w:type="paragraph" w:styleId="Footer">
    <w:name w:val="footer"/>
    <w:basedOn w:val="Normal"/>
    <w:link w:val="FooterChar"/>
    <w:unhideWhenUsed/>
    <w:rsid w:val="00541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41B7C"/>
  </w:style>
  <w:style w:type="paragraph" w:styleId="FootnoteText">
    <w:name w:val="footnote text"/>
    <w:basedOn w:val="Normal"/>
    <w:link w:val="FootnoteTextChar"/>
    <w:semiHidden/>
    <w:unhideWhenUsed/>
    <w:rsid w:val="00541B7C"/>
  </w:style>
  <w:style w:type="character" w:customStyle="1" w:styleId="FootnoteTextChar">
    <w:name w:val="Footnote Text Char"/>
    <w:basedOn w:val="DefaultParagraphFont"/>
    <w:link w:val="FootnoteText"/>
    <w:semiHidden/>
    <w:rsid w:val="00541B7C"/>
  </w:style>
  <w:style w:type="paragraph" w:styleId="Header">
    <w:name w:val="header"/>
    <w:basedOn w:val="Normal"/>
    <w:link w:val="HeaderChar"/>
    <w:unhideWhenUsed/>
    <w:rsid w:val="00541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41B7C"/>
  </w:style>
  <w:style w:type="character" w:customStyle="1" w:styleId="Heading3Char">
    <w:name w:val="Heading 3 Char"/>
    <w:basedOn w:val="DefaultParagraphFont"/>
    <w:link w:val="Heading3"/>
    <w:semiHidden/>
    <w:rsid w:val="00541B7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541B7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semiHidden/>
    <w:rsid w:val="00541B7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semiHidden/>
    <w:rsid w:val="00541B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541B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semiHidden/>
    <w:rsid w:val="00541B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541B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semiHidden/>
    <w:unhideWhenUsed/>
    <w:rsid w:val="00541B7C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541B7C"/>
    <w:rPr>
      <w:i/>
      <w:iCs/>
    </w:rPr>
  </w:style>
  <w:style w:type="paragraph" w:styleId="HTMLPreformatted">
    <w:name w:val="HTML Preformatted"/>
    <w:basedOn w:val="Normal"/>
    <w:link w:val="HTMLPreformattedChar"/>
    <w:semiHidden/>
    <w:unhideWhenUsed/>
    <w:rsid w:val="00541B7C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541B7C"/>
    <w:rPr>
      <w:rFonts w:ascii="Consolas" w:hAnsi="Consolas"/>
    </w:rPr>
  </w:style>
  <w:style w:type="paragraph" w:styleId="Index1">
    <w:name w:val="index 1"/>
    <w:basedOn w:val="Normal"/>
    <w:next w:val="Normal"/>
    <w:autoRedefine/>
    <w:semiHidden/>
    <w:unhideWhenUsed/>
    <w:rsid w:val="00541B7C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541B7C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541B7C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541B7C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541B7C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541B7C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541B7C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541B7C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541B7C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541B7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1B7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1B7C"/>
    <w:rPr>
      <w:i/>
      <w:iCs/>
      <w:color w:val="4F81BD" w:themeColor="accent1"/>
    </w:rPr>
  </w:style>
  <w:style w:type="paragraph" w:styleId="List">
    <w:name w:val="List"/>
    <w:basedOn w:val="Normal"/>
    <w:semiHidden/>
    <w:unhideWhenUsed/>
    <w:rsid w:val="00541B7C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541B7C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541B7C"/>
    <w:pPr>
      <w:ind w:left="1080" w:hanging="360"/>
      <w:contextualSpacing/>
    </w:pPr>
  </w:style>
  <w:style w:type="paragraph" w:styleId="List4">
    <w:name w:val="List 4"/>
    <w:basedOn w:val="Normal"/>
    <w:rsid w:val="00541B7C"/>
    <w:pPr>
      <w:ind w:left="1440" w:hanging="360"/>
      <w:contextualSpacing/>
    </w:pPr>
  </w:style>
  <w:style w:type="paragraph" w:styleId="List5">
    <w:name w:val="List 5"/>
    <w:basedOn w:val="Normal"/>
    <w:rsid w:val="00541B7C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541B7C"/>
    <w:pPr>
      <w:numPr>
        <w:numId w:val="4"/>
      </w:numPr>
      <w:contextualSpacing/>
    </w:pPr>
  </w:style>
  <w:style w:type="paragraph" w:styleId="ListBullet2">
    <w:name w:val="List Bullet 2"/>
    <w:basedOn w:val="Normal"/>
    <w:semiHidden/>
    <w:unhideWhenUsed/>
    <w:rsid w:val="00541B7C"/>
    <w:pPr>
      <w:numPr>
        <w:numId w:val="5"/>
      </w:numPr>
      <w:contextualSpacing/>
    </w:pPr>
  </w:style>
  <w:style w:type="paragraph" w:styleId="ListBullet3">
    <w:name w:val="List Bullet 3"/>
    <w:basedOn w:val="Normal"/>
    <w:semiHidden/>
    <w:unhideWhenUsed/>
    <w:rsid w:val="00541B7C"/>
    <w:pPr>
      <w:numPr>
        <w:numId w:val="6"/>
      </w:numPr>
      <w:contextualSpacing/>
    </w:pPr>
  </w:style>
  <w:style w:type="paragraph" w:styleId="ListBullet4">
    <w:name w:val="List Bullet 4"/>
    <w:basedOn w:val="Normal"/>
    <w:semiHidden/>
    <w:unhideWhenUsed/>
    <w:rsid w:val="00541B7C"/>
    <w:pPr>
      <w:numPr>
        <w:numId w:val="7"/>
      </w:numPr>
      <w:contextualSpacing/>
    </w:pPr>
  </w:style>
  <w:style w:type="paragraph" w:styleId="ListBullet5">
    <w:name w:val="List Bullet 5"/>
    <w:basedOn w:val="Normal"/>
    <w:semiHidden/>
    <w:unhideWhenUsed/>
    <w:rsid w:val="00541B7C"/>
    <w:pPr>
      <w:numPr>
        <w:numId w:val="8"/>
      </w:numPr>
      <w:contextualSpacing/>
    </w:pPr>
  </w:style>
  <w:style w:type="paragraph" w:styleId="ListContinue">
    <w:name w:val="List Continue"/>
    <w:basedOn w:val="Normal"/>
    <w:semiHidden/>
    <w:unhideWhenUsed/>
    <w:rsid w:val="00541B7C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541B7C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541B7C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541B7C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541B7C"/>
    <w:pPr>
      <w:spacing w:after="120"/>
      <w:ind w:left="1800"/>
      <w:contextualSpacing/>
    </w:pPr>
  </w:style>
  <w:style w:type="paragraph" w:styleId="ListNumber">
    <w:name w:val="List Number"/>
    <w:basedOn w:val="Normal"/>
    <w:rsid w:val="00541B7C"/>
    <w:pPr>
      <w:numPr>
        <w:numId w:val="9"/>
      </w:numPr>
      <w:contextualSpacing/>
    </w:pPr>
  </w:style>
  <w:style w:type="paragraph" w:styleId="ListNumber2">
    <w:name w:val="List Number 2"/>
    <w:basedOn w:val="Normal"/>
    <w:semiHidden/>
    <w:unhideWhenUsed/>
    <w:rsid w:val="00541B7C"/>
    <w:pPr>
      <w:numPr>
        <w:numId w:val="10"/>
      </w:numPr>
      <w:contextualSpacing/>
    </w:pPr>
  </w:style>
  <w:style w:type="paragraph" w:styleId="ListNumber3">
    <w:name w:val="List Number 3"/>
    <w:basedOn w:val="Normal"/>
    <w:semiHidden/>
    <w:unhideWhenUsed/>
    <w:rsid w:val="00541B7C"/>
    <w:pPr>
      <w:numPr>
        <w:numId w:val="11"/>
      </w:numPr>
      <w:contextualSpacing/>
    </w:pPr>
  </w:style>
  <w:style w:type="paragraph" w:styleId="ListNumber4">
    <w:name w:val="List Number 4"/>
    <w:basedOn w:val="Normal"/>
    <w:semiHidden/>
    <w:unhideWhenUsed/>
    <w:rsid w:val="00541B7C"/>
    <w:pPr>
      <w:numPr>
        <w:numId w:val="12"/>
      </w:numPr>
      <w:contextualSpacing/>
    </w:pPr>
  </w:style>
  <w:style w:type="paragraph" w:styleId="ListNumber5">
    <w:name w:val="List Number 5"/>
    <w:basedOn w:val="Normal"/>
    <w:semiHidden/>
    <w:unhideWhenUsed/>
    <w:rsid w:val="00541B7C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541B7C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541B7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semiHidden/>
    <w:rsid w:val="00541B7C"/>
    <w:rPr>
      <w:rFonts w:ascii="Consolas" w:hAnsi="Consolas"/>
    </w:rPr>
  </w:style>
  <w:style w:type="paragraph" w:styleId="NoSpacing">
    <w:name w:val="No Spacing"/>
    <w:uiPriority w:val="1"/>
    <w:qFormat/>
    <w:rsid w:val="00541B7C"/>
  </w:style>
  <w:style w:type="paragraph" w:styleId="NormalWeb">
    <w:name w:val="Normal (Web)"/>
    <w:basedOn w:val="Normal"/>
    <w:semiHidden/>
    <w:unhideWhenUsed/>
    <w:rsid w:val="00541B7C"/>
    <w:rPr>
      <w:sz w:val="24"/>
      <w:szCs w:val="24"/>
    </w:rPr>
  </w:style>
  <w:style w:type="paragraph" w:styleId="NormalIndent">
    <w:name w:val="Normal Indent"/>
    <w:basedOn w:val="Normal"/>
    <w:semiHidden/>
    <w:unhideWhenUsed/>
    <w:rsid w:val="00541B7C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541B7C"/>
  </w:style>
  <w:style w:type="character" w:customStyle="1" w:styleId="NoteHeadingChar">
    <w:name w:val="Note Heading Char"/>
    <w:basedOn w:val="DefaultParagraphFont"/>
    <w:link w:val="NoteHeading"/>
    <w:semiHidden/>
    <w:rsid w:val="00541B7C"/>
  </w:style>
  <w:style w:type="paragraph" w:styleId="PlainText">
    <w:name w:val="Plain Text"/>
    <w:basedOn w:val="Normal"/>
    <w:link w:val="PlainTextChar"/>
    <w:semiHidden/>
    <w:unhideWhenUsed/>
    <w:rsid w:val="00541B7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541B7C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541B7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1B7C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rsid w:val="00541B7C"/>
  </w:style>
  <w:style w:type="character" w:customStyle="1" w:styleId="SalutationChar">
    <w:name w:val="Salutation Char"/>
    <w:basedOn w:val="DefaultParagraphFont"/>
    <w:link w:val="Salutation"/>
    <w:rsid w:val="00541B7C"/>
  </w:style>
  <w:style w:type="paragraph" w:styleId="Signature">
    <w:name w:val="Signature"/>
    <w:basedOn w:val="Normal"/>
    <w:link w:val="SignatureChar"/>
    <w:semiHidden/>
    <w:unhideWhenUsed/>
    <w:rsid w:val="00541B7C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541B7C"/>
  </w:style>
  <w:style w:type="paragraph" w:styleId="Subtitle">
    <w:name w:val="Subtitle"/>
    <w:basedOn w:val="Normal"/>
    <w:next w:val="Normal"/>
    <w:link w:val="SubtitleChar"/>
    <w:qFormat/>
    <w:rsid w:val="00541B7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541B7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semiHidden/>
    <w:unhideWhenUsed/>
    <w:rsid w:val="00541B7C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541B7C"/>
  </w:style>
  <w:style w:type="paragraph" w:styleId="Title">
    <w:name w:val="Title"/>
    <w:basedOn w:val="Normal"/>
    <w:next w:val="Normal"/>
    <w:link w:val="TitleChar"/>
    <w:qFormat/>
    <w:rsid w:val="00541B7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541B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semiHidden/>
    <w:unhideWhenUsed/>
    <w:rsid w:val="00541B7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541B7C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541B7C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541B7C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541B7C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541B7C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541B7C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541B7C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541B7C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541B7C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1B7C"/>
    <w:pPr>
      <w:spacing w:before="240" w:after="0" w:line="240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pacing w:val="0"/>
      <w:kern w:val="0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4D3C6C"/>
    <w:rPr>
      <w:color w:val="605E5C"/>
      <w:shd w:val="clear" w:color="auto" w:fill="E1DFDD"/>
    </w:rPr>
  </w:style>
  <w:style w:type="character" w:customStyle="1" w:styleId="shorttext">
    <w:name w:val="short_text"/>
    <w:basedOn w:val="DefaultParagraphFont"/>
    <w:rsid w:val="00292D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39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bolodesanpietro.v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usccb.org/peters-penc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3</TotalTime>
  <Pages>1</Pages>
  <Words>334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Brown</dc:creator>
  <cp:lastModifiedBy>Annette Russell</cp:lastModifiedBy>
  <cp:revision>4</cp:revision>
  <cp:lastPrinted>2021-03-31T15:30:00Z</cp:lastPrinted>
  <dcterms:created xsi:type="dcterms:W3CDTF">2021-04-01T18:49:00Z</dcterms:created>
  <dcterms:modified xsi:type="dcterms:W3CDTF">2021-04-01T18:51:00Z</dcterms:modified>
</cp:coreProperties>
</file>