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3CF8" w14:textId="77777777" w:rsidR="00EF653F" w:rsidRDefault="00D95FE5">
      <w:pPr>
        <w:spacing w:before="144"/>
        <w:ind w:left="3461"/>
        <w:rPr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679C3D10" wp14:editId="679C3D11">
            <wp:simplePos x="0" y="0"/>
            <wp:positionH relativeFrom="page">
              <wp:posOffset>1076325</wp:posOffset>
            </wp:positionH>
            <wp:positionV relativeFrom="paragraph">
              <wp:posOffset>-4512</wp:posOffset>
            </wp:positionV>
            <wp:extent cx="1219200" cy="1554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5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Diocese of Palm Beach</w:t>
      </w:r>
    </w:p>
    <w:p w14:paraId="679C3CF9" w14:textId="77777777" w:rsidR="00EF653F" w:rsidRDefault="00D95FE5">
      <w:pPr>
        <w:spacing w:before="253"/>
        <w:ind w:left="3127" w:right="38"/>
        <w:jc w:val="center"/>
      </w:pPr>
      <w:r>
        <w:t>9995 North Military Trail • P.O. Box 109650 Palm Beach Gardens, Florida 33410-9650</w:t>
      </w:r>
    </w:p>
    <w:p w14:paraId="679C3CFA" w14:textId="77777777" w:rsidR="00EF653F" w:rsidRDefault="00D95FE5">
      <w:pPr>
        <w:pStyle w:val="BodyText"/>
        <w:spacing w:before="1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79C3D12" wp14:editId="679C3D13">
                <wp:simplePos x="0" y="0"/>
                <wp:positionH relativeFrom="page">
                  <wp:posOffset>3022600</wp:posOffset>
                </wp:positionH>
                <wp:positionV relativeFrom="paragraph">
                  <wp:posOffset>233045</wp:posOffset>
                </wp:positionV>
                <wp:extent cx="2171700" cy="0"/>
                <wp:effectExtent l="12700" t="8890" r="635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72117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8pt,18.35pt" to="40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">
                <w10:wrap type="topAndBottom" anchorx="page"/>
              </v:line>
            </w:pict>
          </mc:Fallback>
        </mc:AlternateContent>
      </w:r>
    </w:p>
    <w:p w14:paraId="679C3CFB" w14:textId="77777777" w:rsidR="00EF653F" w:rsidRDefault="00D95FE5">
      <w:pPr>
        <w:tabs>
          <w:tab w:val="left" w:pos="5037"/>
        </w:tabs>
        <w:ind w:left="3441"/>
      </w:pPr>
      <w:r>
        <w:t>(561)</w:t>
      </w:r>
      <w:r>
        <w:rPr>
          <w:spacing w:val="-2"/>
        </w:rPr>
        <w:t xml:space="preserve"> </w:t>
      </w:r>
      <w:r>
        <w:t>775-9595</w:t>
      </w:r>
      <w:r>
        <w:tab/>
        <w:t>Fax (561)</w:t>
      </w:r>
      <w:r>
        <w:rPr>
          <w:spacing w:val="-1"/>
        </w:rPr>
        <w:t xml:space="preserve"> </w:t>
      </w:r>
      <w:r>
        <w:t>775-7035</w:t>
      </w:r>
    </w:p>
    <w:p w14:paraId="679C3CFC" w14:textId="77777777" w:rsidR="00EF653F" w:rsidRDefault="00EF653F">
      <w:pPr>
        <w:pStyle w:val="BodyText"/>
      </w:pPr>
    </w:p>
    <w:p w14:paraId="73B96FCC" w14:textId="77777777" w:rsidR="00C40312" w:rsidRDefault="00C40312">
      <w:pPr>
        <w:pStyle w:val="BodyText"/>
        <w:ind w:left="4421"/>
        <w:rPr>
          <w:sz w:val="32"/>
        </w:rPr>
      </w:pPr>
    </w:p>
    <w:p w14:paraId="679C3CFE" w14:textId="3792E922" w:rsidR="00EF653F" w:rsidRDefault="00D43311">
      <w:pPr>
        <w:pStyle w:val="BodyText"/>
        <w:ind w:left="4421"/>
      </w:pPr>
      <w:r>
        <w:t>2</w:t>
      </w:r>
      <w:r w:rsidR="00626AE0">
        <w:t xml:space="preserve"> </w:t>
      </w:r>
      <w:proofErr w:type="spellStart"/>
      <w:r w:rsidR="00626AE0">
        <w:t>septanm</w:t>
      </w:r>
      <w:proofErr w:type="spellEnd"/>
      <w:r w:rsidR="00D95FE5">
        <w:t xml:space="preserve"> 20</w:t>
      </w:r>
      <w:r w:rsidR="009E6971">
        <w:t>2</w:t>
      </w:r>
      <w:r>
        <w:t>3</w:t>
      </w:r>
    </w:p>
    <w:p w14:paraId="679C3CFF" w14:textId="77777777" w:rsidR="00EF653F" w:rsidRDefault="00EF653F">
      <w:pPr>
        <w:pStyle w:val="BodyText"/>
      </w:pPr>
    </w:p>
    <w:p w14:paraId="679C3D00" w14:textId="05063FD2" w:rsidR="00EF653F" w:rsidRPr="00626AE0" w:rsidRDefault="00626AE0" w:rsidP="00626AE0">
      <w:pPr>
        <w:pStyle w:val="BodyText"/>
      </w:pPr>
      <w:proofErr w:type="spellStart"/>
      <w:r w:rsidRPr="00626AE0">
        <w:rPr>
          <w:rFonts w:eastAsiaTheme="minorHAnsi"/>
          <w:sz w:val="26"/>
          <w:szCs w:val="26"/>
          <w:lang w:bidi="ar-SA"/>
        </w:rPr>
        <w:t>Chè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sè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frè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nan Kris la</w:t>
      </w:r>
      <w:r w:rsidR="00D95FE5" w:rsidRPr="00626AE0">
        <w:t>:</w:t>
      </w:r>
    </w:p>
    <w:p w14:paraId="679C3D01" w14:textId="77777777" w:rsidR="00EF653F" w:rsidRPr="00626AE0" w:rsidRDefault="00D95FE5">
      <w:pPr>
        <w:pStyle w:val="BodyText"/>
      </w:pPr>
      <w:r w:rsidRPr="00626AE0">
        <w:br w:type="column"/>
      </w:r>
    </w:p>
    <w:p w14:paraId="679C3D02" w14:textId="77777777" w:rsidR="00EF653F" w:rsidRPr="00626AE0" w:rsidRDefault="00EF653F">
      <w:pPr>
        <w:pStyle w:val="BodyText"/>
      </w:pPr>
    </w:p>
    <w:p w14:paraId="679C3D03" w14:textId="77777777" w:rsidR="00EF653F" w:rsidRPr="00626AE0" w:rsidRDefault="00D95FE5">
      <w:pPr>
        <w:spacing w:before="213" w:line="247" w:lineRule="auto"/>
        <w:ind w:left="100" w:right="95" w:firstLine="232"/>
      </w:pPr>
      <w:r w:rsidRPr="00626AE0">
        <w:t>Office of THE BISHOP</w:t>
      </w:r>
    </w:p>
    <w:p w14:paraId="679C3D04" w14:textId="77777777" w:rsidR="00EF653F" w:rsidRPr="00626AE0" w:rsidRDefault="00EF653F">
      <w:pPr>
        <w:spacing w:line="247" w:lineRule="auto"/>
        <w:sectPr w:rsidR="00EF653F" w:rsidRPr="00626AE0">
          <w:type w:val="continuous"/>
          <w:pgSz w:w="12240" w:h="15840"/>
          <w:pgMar w:top="1060" w:right="1200" w:bottom="280" w:left="1340" w:header="720" w:footer="720" w:gutter="0"/>
          <w:cols w:num="2" w:space="720" w:equalWidth="0">
            <w:col w:w="7155" w:space="1064"/>
            <w:col w:w="1481"/>
          </w:cols>
        </w:sectPr>
      </w:pPr>
    </w:p>
    <w:p w14:paraId="42B3A951" w14:textId="77777777" w:rsidR="00626AE0" w:rsidRPr="00626AE0" w:rsidRDefault="00626AE0" w:rsidP="00626AE0">
      <w:pPr>
        <w:widowControl/>
        <w:adjustRightInd w:val="0"/>
        <w:rPr>
          <w:rFonts w:eastAsiaTheme="minorHAnsi"/>
          <w:sz w:val="26"/>
          <w:szCs w:val="26"/>
          <w:lang w:bidi="ar-SA"/>
        </w:rPr>
      </w:pPr>
      <w:r w:rsidRPr="00626AE0">
        <w:rPr>
          <w:rFonts w:eastAsiaTheme="minorHAnsi"/>
          <w:sz w:val="26"/>
          <w:szCs w:val="26"/>
          <w:lang w:bidi="ar-SA"/>
        </w:rPr>
        <w:t xml:space="preserve">Nan fen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semèn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kap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vini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an, 9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10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septanm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,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Dyosèz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Palm Beach la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pral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kolekte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lajan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pou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benefisye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Ministè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Respè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Lavi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,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Charite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Katolik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ki nan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lokal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nou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yo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twa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pawas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dyosèz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ki la gen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gwo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popilasyon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migran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yo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>.</w:t>
      </w:r>
    </w:p>
    <w:p w14:paraId="017351C9" w14:textId="77777777" w:rsidR="00626AE0" w:rsidRPr="00626AE0" w:rsidRDefault="00626AE0" w:rsidP="00626AE0">
      <w:pPr>
        <w:widowControl/>
        <w:adjustRightInd w:val="0"/>
        <w:rPr>
          <w:rFonts w:eastAsiaTheme="minorHAnsi"/>
          <w:sz w:val="26"/>
          <w:szCs w:val="26"/>
          <w:lang w:bidi="ar-SA"/>
        </w:rPr>
      </w:pPr>
    </w:p>
    <w:p w14:paraId="401538D4" w14:textId="77777777" w:rsidR="00626AE0" w:rsidRPr="00626AE0" w:rsidRDefault="00626AE0" w:rsidP="00626AE0">
      <w:pPr>
        <w:widowControl/>
        <w:adjustRightInd w:val="0"/>
        <w:rPr>
          <w:rFonts w:eastAsiaTheme="minorHAnsi"/>
          <w:sz w:val="26"/>
          <w:szCs w:val="26"/>
          <w:lang w:bidi="ar-SA"/>
        </w:rPr>
      </w:pPr>
      <w:proofErr w:type="spellStart"/>
      <w:r w:rsidRPr="00626AE0">
        <w:rPr>
          <w:rFonts w:eastAsiaTheme="minorHAnsi"/>
          <w:sz w:val="26"/>
          <w:szCs w:val="26"/>
          <w:lang w:bidi="ar-SA"/>
        </w:rPr>
        <w:t>Mwatye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nan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dezyèm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koleksyon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pral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ede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efò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lokal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nou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yo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pou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ankouraje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respè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pou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lavi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moun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atravè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lapriyè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,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ansèyman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,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aksyon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lejislatif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,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pwogram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pastoral nan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enplemante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Pwogram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Respè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Lavi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Plan Pastoral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pou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Aktivite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Pro-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Lavi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Konferans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Evèk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Katolik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Etazini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yo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.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Ministè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a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onore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respè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lavi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a nan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ogmante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konsyantizasyon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nan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domèn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tankou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avòtman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,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swisid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asistans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doktè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>/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etanazi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pèn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lanmò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,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swen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nan fen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lavi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,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byoetik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>.</w:t>
      </w:r>
    </w:p>
    <w:p w14:paraId="0931E853" w14:textId="77777777" w:rsidR="00626AE0" w:rsidRPr="00626AE0" w:rsidRDefault="00626AE0" w:rsidP="00626AE0">
      <w:pPr>
        <w:widowControl/>
        <w:adjustRightInd w:val="0"/>
        <w:rPr>
          <w:rFonts w:eastAsiaTheme="minorHAnsi"/>
          <w:sz w:val="26"/>
          <w:szCs w:val="26"/>
          <w:lang w:bidi="ar-SA"/>
        </w:rPr>
      </w:pPr>
    </w:p>
    <w:p w14:paraId="5AAA65C8" w14:textId="77777777" w:rsidR="00626AE0" w:rsidRPr="00626AE0" w:rsidRDefault="00626AE0" w:rsidP="00626AE0">
      <w:pPr>
        <w:widowControl/>
        <w:adjustRightInd w:val="0"/>
        <w:rPr>
          <w:rFonts w:eastAsiaTheme="minorHAnsi"/>
          <w:sz w:val="26"/>
          <w:szCs w:val="26"/>
          <w:lang w:bidi="ar-SA"/>
        </w:rPr>
      </w:pPr>
      <w:proofErr w:type="spellStart"/>
      <w:r w:rsidRPr="00626AE0">
        <w:rPr>
          <w:rFonts w:eastAsiaTheme="minorHAnsi"/>
          <w:sz w:val="26"/>
          <w:szCs w:val="26"/>
          <w:lang w:bidi="ar-SA"/>
        </w:rPr>
        <w:t>Lòt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pati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koleksyon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pral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sipòte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pawas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Sen Filip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Benizi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nan Belle Glade, St Mary nan Pahokee,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Holy Cross nan Indiantown.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Sipò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w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ede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pawas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yo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anpil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nan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sèvi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divès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bezwen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pastoral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sosyal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yo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.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Repons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lapriyè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konpasyon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w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genyen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nan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koleksyon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sa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a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pral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ede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chanje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lavi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moun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k ap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rele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nan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pye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Bondye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nan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bezwen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yo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pandan y ap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chèche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yon kay ki an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sekirite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pou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fanmi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yo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k ap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travay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di.</w:t>
      </w:r>
    </w:p>
    <w:p w14:paraId="560F9B3F" w14:textId="77777777" w:rsidR="00626AE0" w:rsidRPr="00626AE0" w:rsidRDefault="00626AE0" w:rsidP="00626AE0">
      <w:pPr>
        <w:widowControl/>
        <w:adjustRightInd w:val="0"/>
        <w:rPr>
          <w:rFonts w:eastAsiaTheme="minorHAnsi"/>
          <w:sz w:val="26"/>
          <w:szCs w:val="26"/>
          <w:lang w:bidi="ar-SA"/>
        </w:rPr>
      </w:pPr>
    </w:p>
    <w:p w14:paraId="679C3D0B" w14:textId="2FC3A7D0" w:rsidR="00EF653F" w:rsidRPr="00626AE0" w:rsidRDefault="00626AE0" w:rsidP="00626AE0">
      <w:pPr>
        <w:pStyle w:val="BodyText"/>
      </w:pPr>
      <w:proofErr w:type="spellStart"/>
      <w:r w:rsidRPr="00626AE0">
        <w:rPr>
          <w:rFonts w:eastAsiaTheme="minorHAnsi"/>
          <w:sz w:val="26"/>
          <w:szCs w:val="26"/>
          <w:lang w:bidi="ar-SA"/>
        </w:rPr>
        <w:t>Avèk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rekonesans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pou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jenewozite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w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kap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kontinye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epi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ak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tout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volonte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lapriyè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m, se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mwen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menm</w:t>
      </w:r>
      <w:proofErr w:type="spellEnd"/>
    </w:p>
    <w:p w14:paraId="7060D583" w14:textId="7A9DBCBE" w:rsidR="005B7424" w:rsidRPr="005B7424" w:rsidRDefault="00626AE0" w:rsidP="00C40312">
      <w:pPr>
        <w:pStyle w:val="BodyText"/>
        <w:ind w:left="4421"/>
      </w:pPr>
      <w:proofErr w:type="spellStart"/>
      <w:r w:rsidRPr="00626AE0">
        <w:rPr>
          <w:rFonts w:eastAsiaTheme="minorHAnsi"/>
          <w:sz w:val="26"/>
          <w:szCs w:val="26"/>
          <w:lang w:bidi="ar-SA"/>
        </w:rPr>
        <w:t>Sensèman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nan Kris la</w:t>
      </w:r>
      <w:r w:rsidR="00D95FE5" w:rsidRPr="00626AE0">
        <w:t>,</w:t>
      </w:r>
      <w:r w:rsidR="005B7424" w:rsidRPr="00626AE0">
        <w:rPr>
          <w:noProof/>
          <w:sz w:val="9"/>
        </w:rPr>
        <w:tab/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  <w:t xml:space="preserve"> </w:t>
      </w:r>
    </w:p>
    <w:p w14:paraId="6EE11DC5" w14:textId="59574C97" w:rsidR="005B7424" w:rsidRDefault="00C40312">
      <w:pPr>
        <w:pStyle w:val="BodyText"/>
        <w:rPr>
          <w:sz w:val="9"/>
        </w:rPr>
      </w:pP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 w:rsidRPr="00F57C87">
        <w:rPr>
          <w:noProof/>
        </w:rPr>
        <w:drawing>
          <wp:inline distT="0" distB="0" distL="0" distR="0" wp14:anchorId="052213A0" wp14:editId="0757A1A4">
            <wp:extent cx="2886075" cy="571500"/>
            <wp:effectExtent l="0" t="0" r="9525" b="0"/>
            <wp:docPr id="6" name="Picture 6" descr="BarbaritoSig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aritoSig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3D0E" w14:textId="229D3635" w:rsidR="00EF653F" w:rsidRPr="00626AE0" w:rsidRDefault="00626AE0">
      <w:pPr>
        <w:pStyle w:val="BodyText"/>
        <w:ind w:left="4421" w:right="1773"/>
      </w:pPr>
      <w:proofErr w:type="spellStart"/>
      <w:r w:rsidRPr="00626AE0">
        <w:rPr>
          <w:rFonts w:eastAsiaTheme="minorHAnsi"/>
          <w:sz w:val="26"/>
          <w:szCs w:val="26"/>
          <w:lang w:bidi="ar-SA"/>
        </w:rPr>
        <w:t>Monsenyè</w:t>
      </w:r>
      <w:proofErr w:type="spellEnd"/>
      <w:r w:rsidRPr="00626AE0">
        <w:rPr>
          <w:rFonts w:eastAsiaTheme="minorHAnsi"/>
          <w:sz w:val="26"/>
          <w:szCs w:val="26"/>
          <w:lang w:bidi="ar-SA"/>
        </w:rPr>
        <w:t xml:space="preserve"> </w:t>
      </w:r>
      <w:r w:rsidR="00D95FE5" w:rsidRPr="00626AE0">
        <w:t xml:space="preserve">Gerald M. </w:t>
      </w:r>
      <w:proofErr w:type="spellStart"/>
      <w:r w:rsidR="00D95FE5" w:rsidRPr="00626AE0">
        <w:t>Barbarito</w:t>
      </w:r>
      <w:proofErr w:type="spellEnd"/>
      <w:r w:rsidR="00D95FE5" w:rsidRPr="00626AE0">
        <w:t xml:space="preserve"> </w:t>
      </w:r>
      <w:proofErr w:type="spellStart"/>
      <w:r w:rsidRPr="00626AE0">
        <w:rPr>
          <w:rFonts w:eastAsiaTheme="minorHAnsi"/>
          <w:sz w:val="26"/>
          <w:szCs w:val="26"/>
          <w:lang w:bidi="ar-SA"/>
        </w:rPr>
        <w:t>Evèk</w:t>
      </w:r>
      <w:proofErr w:type="spellEnd"/>
      <w:r>
        <w:rPr>
          <w:rFonts w:eastAsiaTheme="minorHAnsi"/>
          <w:sz w:val="26"/>
          <w:szCs w:val="26"/>
          <w:lang w:bidi="ar-SA"/>
        </w:rPr>
        <w:t xml:space="preserve"> </w:t>
      </w:r>
      <w:r w:rsidR="00D95FE5" w:rsidRPr="00626AE0">
        <w:t>Palm Beach</w:t>
      </w:r>
    </w:p>
    <w:p w14:paraId="6D910B90" w14:textId="77777777" w:rsidR="003A2A06" w:rsidRPr="00626AE0" w:rsidRDefault="003A2A06">
      <w:pPr>
        <w:pStyle w:val="BodyText"/>
        <w:ind w:left="4421" w:right="1773"/>
      </w:pPr>
    </w:p>
    <w:p w14:paraId="0EF0FC32" w14:textId="77777777" w:rsidR="00626AE0" w:rsidRDefault="00626AE0" w:rsidP="00626AE0">
      <w:pPr>
        <w:widowControl/>
        <w:adjustRightInd w:val="0"/>
        <w:rPr>
          <w:rFonts w:eastAsiaTheme="minorHAnsi"/>
          <w:sz w:val="26"/>
          <w:szCs w:val="26"/>
          <w:u w:val="single"/>
          <w:lang w:bidi="ar-SA"/>
        </w:rPr>
      </w:pPr>
    </w:p>
    <w:p w14:paraId="2E26A835" w14:textId="043561AE" w:rsidR="00626AE0" w:rsidRPr="00626AE0" w:rsidRDefault="00626AE0" w:rsidP="00626AE0">
      <w:pPr>
        <w:widowControl/>
        <w:adjustRightInd w:val="0"/>
        <w:rPr>
          <w:rFonts w:eastAsiaTheme="minorHAnsi"/>
          <w:sz w:val="26"/>
          <w:szCs w:val="26"/>
          <w:lang w:bidi="ar-SA"/>
        </w:rPr>
      </w:pPr>
      <w:r w:rsidRPr="00626AE0">
        <w:rPr>
          <w:rFonts w:eastAsiaTheme="minorHAnsi"/>
          <w:sz w:val="26"/>
          <w:szCs w:val="26"/>
          <w:u w:val="single"/>
          <w:lang w:bidi="ar-SA"/>
        </w:rPr>
        <w:t>REMAK KIRE YO</w:t>
      </w:r>
      <w:r w:rsidRPr="00626AE0">
        <w:rPr>
          <w:rFonts w:eastAsiaTheme="minorHAnsi"/>
          <w:sz w:val="26"/>
          <w:szCs w:val="26"/>
          <w:lang w:bidi="ar-SA"/>
        </w:rPr>
        <w:t>: LI OBLIGA TWA POU OU PIBLIYE LÈT SA A NAN BILTEN PAWAS LA KÒM YON MWATYE PAJ OSWA NAN YON PAJ ANTYE NAN WEEK-END 2/3 SEPTANM 2023. KOLEKSYON AN PRAL FÈT 9/10 SEPTANM 2023. OU LIB POU FÈ LI LÈT LA POU PAWASYEN YO, POSTE L SOU REZO SOSYAL, AK SOU WEBSITE OU EPI AK ENPRIME L NAN BILTEN AN.</w:t>
      </w:r>
    </w:p>
    <w:p w14:paraId="5D68AECB" w14:textId="7D05705C" w:rsidR="00E53F9B" w:rsidRPr="00626AE0" w:rsidRDefault="00E53F9B">
      <w:pPr>
        <w:spacing w:before="212"/>
        <w:ind w:left="100" w:right="310"/>
        <w:rPr>
          <w:sz w:val="24"/>
        </w:rPr>
      </w:pPr>
    </w:p>
    <w:sectPr w:rsidR="00E53F9B" w:rsidRPr="00626AE0">
      <w:type w:val="continuous"/>
      <w:pgSz w:w="12240" w:h="15840"/>
      <w:pgMar w:top="10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F"/>
    <w:rsid w:val="00007FFB"/>
    <w:rsid w:val="00030AB4"/>
    <w:rsid w:val="000E00FD"/>
    <w:rsid w:val="000E1E4D"/>
    <w:rsid w:val="001049C5"/>
    <w:rsid w:val="00116394"/>
    <w:rsid w:val="00122A0E"/>
    <w:rsid w:val="00123CBF"/>
    <w:rsid w:val="00126399"/>
    <w:rsid w:val="0014157D"/>
    <w:rsid w:val="001821DE"/>
    <w:rsid w:val="001C5409"/>
    <w:rsid w:val="001D4D6F"/>
    <w:rsid w:val="002B7A7C"/>
    <w:rsid w:val="002E3791"/>
    <w:rsid w:val="003426E3"/>
    <w:rsid w:val="00347014"/>
    <w:rsid w:val="00360C79"/>
    <w:rsid w:val="003715AA"/>
    <w:rsid w:val="00377250"/>
    <w:rsid w:val="00394A58"/>
    <w:rsid w:val="00397E0B"/>
    <w:rsid w:val="003A2A06"/>
    <w:rsid w:val="00457919"/>
    <w:rsid w:val="004B5115"/>
    <w:rsid w:val="004F3289"/>
    <w:rsid w:val="00521727"/>
    <w:rsid w:val="00584908"/>
    <w:rsid w:val="005B45EE"/>
    <w:rsid w:val="005B7424"/>
    <w:rsid w:val="005F610C"/>
    <w:rsid w:val="00626AE0"/>
    <w:rsid w:val="00626F7D"/>
    <w:rsid w:val="0065017C"/>
    <w:rsid w:val="006770F2"/>
    <w:rsid w:val="006D336B"/>
    <w:rsid w:val="0073564E"/>
    <w:rsid w:val="007575F2"/>
    <w:rsid w:val="00766158"/>
    <w:rsid w:val="007B221D"/>
    <w:rsid w:val="00822AC5"/>
    <w:rsid w:val="00842942"/>
    <w:rsid w:val="008A5822"/>
    <w:rsid w:val="008C6A4B"/>
    <w:rsid w:val="008E07EB"/>
    <w:rsid w:val="00954FA2"/>
    <w:rsid w:val="00956464"/>
    <w:rsid w:val="009653A0"/>
    <w:rsid w:val="00975586"/>
    <w:rsid w:val="009870EA"/>
    <w:rsid w:val="009D4835"/>
    <w:rsid w:val="009E3144"/>
    <w:rsid w:val="009E4D15"/>
    <w:rsid w:val="009E6971"/>
    <w:rsid w:val="009F4497"/>
    <w:rsid w:val="00A41D4C"/>
    <w:rsid w:val="00A54236"/>
    <w:rsid w:val="00A9778F"/>
    <w:rsid w:val="00AB4061"/>
    <w:rsid w:val="00AD7B9E"/>
    <w:rsid w:val="00AF00E4"/>
    <w:rsid w:val="00AF3D76"/>
    <w:rsid w:val="00B76181"/>
    <w:rsid w:val="00B80B11"/>
    <w:rsid w:val="00B95D19"/>
    <w:rsid w:val="00BA7A07"/>
    <w:rsid w:val="00BB508A"/>
    <w:rsid w:val="00BE7CFB"/>
    <w:rsid w:val="00BF2D65"/>
    <w:rsid w:val="00BF51BA"/>
    <w:rsid w:val="00C233E2"/>
    <w:rsid w:val="00C40312"/>
    <w:rsid w:val="00C5398E"/>
    <w:rsid w:val="00C54610"/>
    <w:rsid w:val="00CC0EBA"/>
    <w:rsid w:val="00D04456"/>
    <w:rsid w:val="00D3165F"/>
    <w:rsid w:val="00D31F64"/>
    <w:rsid w:val="00D43311"/>
    <w:rsid w:val="00D52335"/>
    <w:rsid w:val="00D60065"/>
    <w:rsid w:val="00D618FA"/>
    <w:rsid w:val="00D93F60"/>
    <w:rsid w:val="00D95FE5"/>
    <w:rsid w:val="00DB2381"/>
    <w:rsid w:val="00DE5A32"/>
    <w:rsid w:val="00E37DB7"/>
    <w:rsid w:val="00E45CB8"/>
    <w:rsid w:val="00E53F9B"/>
    <w:rsid w:val="00E64386"/>
    <w:rsid w:val="00ED08B9"/>
    <w:rsid w:val="00EF653F"/>
    <w:rsid w:val="00F1191E"/>
    <w:rsid w:val="00F77FA1"/>
    <w:rsid w:val="00F85E7C"/>
    <w:rsid w:val="00FA38E0"/>
    <w:rsid w:val="00FA5942"/>
    <w:rsid w:val="00FC66E5"/>
    <w:rsid w:val="00FE76AD"/>
    <w:rsid w:val="00FE7EDB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3CF8"/>
  <w15:docId w15:val="{C182B762-1322-406F-A94B-9FC4DB2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426E3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9FE19BDF10A43A6AC362B0329DF6C" ma:contentTypeVersion="10" ma:contentTypeDescription="Create a new document." ma:contentTypeScope="" ma:versionID="7aa0d3b6aae2aaf9bffac6c11df87c1e">
  <xsd:schema xmlns:xsd="http://www.w3.org/2001/XMLSchema" xmlns:xs="http://www.w3.org/2001/XMLSchema" xmlns:p="http://schemas.microsoft.com/office/2006/metadata/properties" xmlns:ns3="a6ca66af-ecda-4999-b2fc-fc136634de07" targetNamespace="http://schemas.microsoft.com/office/2006/metadata/properties" ma:root="true" ma:fieldsID="0cc0742d961aafa48fd5638150a0f39d" ns3:_="">
    <xsd:import namespace="a6ca66af-ecda-4999-b2fc-fc136634d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66af-ecda-4999-b2fc-fc136634d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93B71-2803-471E-8131-1148174F3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a66af-ecda-4999-b2fc-fc136634d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FDA87-B00E-4831-9974-A1896612C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DB4359-3CBA-4913-8AE7-4724A00C9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Brown</dc:creator>
  <cp:lastModifiedBy>Cynthia Pashley</cp:lastModifiedBy>
  <cp:revision>3</cp:revision>
  <cp:lastPrinted>2023-08-04T20:25:00Z</cp:lastPrinted>
  <dcterms:created xsi:type="dcterms:W3CDTF">2023-08-08T15:58:00Z</dcterms:created>
  <dcterms:modified xsi:type="dcterms:W3CDTF">2023-08-08T16:06:00Z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2018-08-17T00:00:00Z</vt:filetime>
  </property>
  <property fmtid="{D5CDD505-2E9C-101B-9397-08002B2CF9AE}" pid="5" name="ContentTypeId">
    <vt:lpwstr>0x010100D029FE19BDF10A43A6AC362B0329DF6C</vt:lpwstr>
  </property>
</Properties>
</file>