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45118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6E7FECD6" w14:textId="77777777" w:rsidR="00B1028C" w:rsidRDefault="00B1028C" w:rsidP="001D081E">
      <w:pPr>
        <w:jc w:val="center"/>
        <w:rPr>
          <w:sz w:val="28"/>
          <w:szCs w:val="28"/>
          <w:lang w:val="es-CO"/>
        </w:rPr>
      </w:pPr>
    </w:p>
    <w:p w14:paraId="2653CC5A" w14:textId="3A28F85C" w:rsidR="00E83C26" w:rsidRPr="008B6BE2" w:rsidRDefault="00B1028C" w:rsidP="001D081E">
      <w:pPr>
        <w:jc w:val="center"/>
        <w:rPr>
          <w:sz w:val="28"/>
          <w:szCs w:val="28"/>
          <w:lang w:val="es-CO"/>
        </w:rPr>
      </w:pPr>
      <w:r>
        <w:rPr>
          <w:sz w:val="28"/>
          <w:szCs w:val="28"/>
          <w:lang w:val="es-CO"/>
        </w:rPr>
        <w:t xml:space="preserve">         </w:t>
      </w:r>
      <w:r w:rsidR="00E83C26" w:rsidRPr="008B6BE2">
        <w:rPr>
          <w:sz w:val="28"/>
          <w:szCs w:val="28"/>
          <w:lang w:val="es-CO"/>
        </w:rPr>
        <w:t>6 de mayo de 2022</w:t>
      </w:r>
    </w:p>
    <w:p w14:paraId="6A60E196" w14:textId="3CADADE0" w:rsidR="00E83C26" w:rsidRDefault="00E83C26" w:rsidP="004376FC">
      <w:pPr>
        <w:rPr>
          <w:sz w:val="28"/>
          <w:szCs w:val="28"/>
          <w:lang w:val="es-CO"/>
        </w:rPr>
      </w:pPr>
    </w:p>
    <w:p w14:paraId="6DF44603" w14:textId="77777777" w:rsidR="00B1028C" w:rsidRPr="008B6BE2" w:rsidRDefault="00B1028C" w:rsidP="004376FC">
      <w:pPr>
        <w:rPr>
          <w:sz w:val="28"/>
          <w:szCs w:val="28"/>
          <w:lang w:val="es-CO"/>
        </w:rPr>
      </w:pPr>
    </w:p>
    <w:p w14:paraId="0E16D5F8" w14:textId="6706BD81" w:rsidR="009E7C0B" w:rsidRPr="00FF4CED" w:rsidRDefault="001D081E" w:rsidP="004376FC">
      <w:pPr>
        <w:rPr>
          <w:sz w:val="24"/>
          <w:szCs w:val="24"/>
          <w:lang w:val="es-CO"/>
        </w:rPr>
      </w:pPr>
      <w:r w:rsidRPr="00E67148">
        <w:rPr>
          <w:sz w:val="24"/>
          <w:szCs w:val="24"/>
          <w:lang w:val="es-CO"/>
        </w:rPr>
        <w:t xml:space="preserve">Queridos </w:t>
      </w:r>
      <w:r>
        <w:rPr>
          <w:sz w:val="24"/>
          <w:szCs w:val="24"/>
          <w:lang w:val="es-CO"/>
        </w:rPr>
        <w:t xml:space="preserve">Hermanos y </w:t>
      </w:r>
      <w:r w:rsidRPr="00E67148">
        <w:rPr>
          <w:sz w:val="24"/>
          <w:szCs w:val="24"/>
          <w:lang w:val="es-CO"/>
        </w:rPr>
        <w:t>Herman</w:t>
      </w:r>
      <w:r>
        <w:rPr>
          <w:sz w:val="24"/>
          <w:szCs w:val="24"/>
          <w:lang w:val="es-CO"/>
        </w:rPr>
        <w:t>a</w:t>
      </w:r>
      <w:r w:rsidRPr="00E67148">
        <w:rPr>
          <w:sz w:val="24"/>
          <w:szCs w:val="24"/>
          <w:lang w:val="es-CO"/>
        </w:rPr>
        <w:t>s en Cristo:</w:t>
      </w:r>
    </w:p>
    <w:p w14:paraId="3A672B43" w14:textId="22F37C23" w:rsidR="009E7C0B" w:rsidRDefault="009E7C0B" w:rsidP="004376FC">
      <w:pPr>
        <w:rPr>
          <w:sz w:val="28"/>
          <w:szCs w:val="28"/>
          <w:lang w:val="es-CO"/>
        </w:rPr>
      </w:pPr>
    </w:p>
    <w:p w14:paraId="71EE1989" w14:textId="4C821A4D" w:rsidR="009E7C0B" w:rsidRPr="00FF4CED" w:rsidRDefault="00FF4CED" w:rsidP="004376FC">
      <w:pPr>
        <w:rPr>
          <w:color w:val="000000"/>
          <w:sz w:val="24"/>
          <w:szCs w:val="24"/>
          <w:lang w:val="es-CO"/>
        </w:rPr>
      </w:pPr>
      <w:r>
        <w:rPr>
          <w:sz w:val="28"/>
          <w:szCs w:val="28"/>
          <w:lang w:val="es-CO"/>
        </w:rPr>
        <w:tab/>
      </w:r>
      <w:r w:rsidR="009E7C0B" w:rsidRPr="00FF4CED">
        <w:rPr>
          <w:sz w:val="24"/>
          <w:szCs w:val="24"/>
          <w:lang w:val="es-CO"/>
        </w:rPr>
        <w:t xml:space="preserve">El próximo fin de semana, la </w:t>
      </w:r>
      <w:r w:rsidR="00A76B5E">
        <w:rPr>
          <w:sz w:val="24"/>
          <w:szCs w:val="24"/>
          <w:lang w:val="es-CO"/>
        </w:rPr>
        <w:t>D</w:t>
      </w:r>
      <w:r w:rsidR="009E7C0B" w:rsidRPr="00FF4CED">
        <w:rPr>
          <w:sz w:val="24"/>
          <w:szCs w:val="24"/>
          <w:lang w:val="es-CO"/>
        </w:rPr>
        <w:t>iócesis tendrá una colecta especial para la Campaña Católica de Comunicación. La mitad de la colecta de CCC financiará los esfuerzos de comunicación nacional de los obispos de E</w:t>
      </w:r>
      <w:r w:rsidR="008B6BE2">
        <w:rPr>
          <w:sz w:val="24"/>
          <w:szCs w:val="24"/>
          <w:lang w:val="es-CO"/>
        </w:rPr>
        <w:t>stados Unidos</w:t>
      </w:r>
      <w:r w:rsidR="009E7C0B" w:rsidRPr="00FF4CED">
        <w:rPr>
          <w:sz w:val="24"/>
          <w:szCs w:val="24"/>
          <w:lang w:val="es-CO"/>
        </w:rPr>
        <w:t xml:space="preserve">. El resto de la colecta financia nuestros proyectos interactivos de comunicación diocesana: como la popular </w:t>
      </w:r>
      <w:r w:rsidR="00F946E9">
        <w:rPr>
          <w:sz w:val="24"/>
          <w:szCs w:val="24"/>
          <w:lang w:val="es-CO"/>
        </w:rPr>
        <w:t>M</w:t>
      </w:r>
      <w:r w:rsidR="009E7C0B" w:rsidRPr="00FF4CED">
        <w:rPr>
          <w:sz w:val="24"/>
          <w:szCs w:val="24"/>
          <w:lang w:val="es-CO"/>
        </w:rPr>
        <w:t xml:space="preserve">isa </w:t>
      </w:r>
      <w:r w:rsidR="00F946E9">
        <w:rPr>
          <w:sz w:val="24"/>
          <w:szCs w:val="24"/>
          <w:lang w:val="es-CO"/>
        </w:rPr>
        <w:t>C</w:t>
      </w:r>
      <w:r w:rsidR="009E7C0B" w:rsidRPr="00FF4CED">
        <w:rPr>
          <w:sz w:val="24"/>
          <w:szCs w:val="24"/>
          <w:lang w:val="es-CO"/>
        </w:rPr>
        <w:t xml:space="preserve">atólica </w:t>
      </w:r>
      <w:r w:rsidR="00F946E9">
        <w:rPr>
          <w:sz w:val="24"/>
          <w:szCs w:val="24"/>
          <w:lang w:val="es-CO"/>
        </w:rPr>
        <w:t>T</w:t>
      </w:r>
      <w:r w:rsidR="009E7C0B" w:rsidRPr="00FF4CED">
        <w:rPr>
          <w:sz w:val="24"/>
          <w:szCs w:val="24"/>
          <w:lang w:val="es-CO"/>
        </w:rPr>
        <w:t xml:space="preserve">elevisada, la edición electrónica en línea de </w:t>
      </w:r>
      <w:r w:rsidR="009E7C0B" w:rsidRPr="00FF4CED">
        <w:rPr>
          <w:i/>
          <w:iCs/>
          <w:sz w:val="24"/>
          <w:szCs w:val="24"/>
          <w:lang w:val="es-CO"/>
        </w:rPr>
        <w:t>Florida Catholic</w:t>
      </w:r>
      <w:r w:rsidR="009E7C0B" w:rsidRPr="00FF4CED">
        <w:rPr>
          <w:sz w:val="24"/>
          <w:szCs w:val="24"/>
          <w:lang w:val="es-CO"/>
        </w:rPr>
        <w:t>, la activa presencia en las redes sociales y el sitio web de la diócesis</w:t>
      </w:r>
      <w:r w:rsidR="009E7C0B" w:rsidRPr="00FF4CED">
        <w:rPr>
          <w:color w:val="000000"/>
          <w:sz w:val="24"/>
          <w:szCs w:val="24"/>
          <w:lang w:val="es-CO"/>
        </w:rPr>
        <w:t xml:space="preserve"> (DiocesePB.org).</w:t>
      </w:r>
    </w:p>
    <w:p w14:paraId="7594A4E8" w14:textId="77777777" w:rsidR="00FF4CED" w:rsidRDefault="00FF4CED" w:rsidP="004376FC">
      <w:pPr>
        <w:rPr>
          <w:color w:val="000000"/>
          <w:sz w:val="24"/>
          <w:szCs w:val="24"/>
          <w:lang w:val="es-CO"/>
        </w:rPr>
      </w:pPr>
    </w:p>
    <w:p w14:paraId="2F5ABD1F" w14:textId="22063914" w:rsidR="00FF4CED" w:rsidRDefault="00FF4CED" w:rsidP="004376FC">
      <w:pPr>
        <w:rPr>
          <w:color w:val="000000"/>
          <w:sz w:val="24"/>
          <w:szCs w:val="24"/>
          <w:lang w:val="es-CO"/>
        </w:rPr>
      </w:pPr>
      <w:r>
        <w:rPr>
          <w:color w:val="000000"/>
          <w:sz w:val="24"/>
          <w:szCs w:val="24"/>
          <w:lang w:val="es-CO"/>
        </w:rPr>
        <w:tab/>
      </w:r>
      <w:r w:rsidRPr="00FF4CED">
        <w:rPr>
          <w:color w:val="000000"/>
          <w:sz w:val="24"/>
          <w:szCs w:val="24"/>
          <w:lang w:val="es-CO"/>
        </w:rPr>
        <w:t>La colecta especial del 14 y 15 de mayo también apoya a la Universidad Católica de América, la universidad nacional de los obispos de los Estados Unidos en Washington, D</w:t>
      </w:r>
      <w:r>
        <w:rPr>
          <w:color w:val="000000"/>
          <w:sz w:val="24"/>
          <w:szCs w:val="24"/>
          <w:lang w:val="es-CO"/>
        </w:rPr>
        <w:t>.</w:t>
      </w:r>
      <w:r w:rsidRPr="00FF4CED">
        <w:rPr>
          <w:color w:val="000000"/>
          <w:sz w:val="24"/>
          <w:szCs w:val="24"/>
          <w:lang w:val="es-CO"/>
        </w:rPr>
        <w:t>C</w:t>
      </w:r>
      <w:r>
        <w:rPr>
          <w:color w:val="000000"/>
          <w:sz w:val="24"/>
          <w:szCs w:val="24"/>
          <w:lang w:val="es-CO"/>
        </w:rPr>
        <w:t>.</w:t>
      </w:r>
      <w:r w:rsidRPr="00FF4CED">
        <w:rPr>
          <w:color w:val="000000"/>
          <w:sz w:val="24"/>
          <w:szCs w:val="24"/>
          <w:lang w:val="es-CO"/>
        </w:rPr>
        <w:t xml:space="preserve"> Establecida en 1887, es la única institución de educación superior en los Estados Unidos fundada por nuestros obispos y autorizada por </w:t>
      </w:r>
      <w:r w:rsidR="002B63AF">
        <w:rPr>
          <w:color w:val="000000"/>
          <w:sz w:val="24"/>
          <w:szCs w:val="24"/>
          <w:lang w:val="es-CO"/>
        </w:rPr>
        <w:t>el</w:t>
      </w:r>
      <w:r w:rsidRPr="00FF4CED">
        <w:rPr>
          <w:color w:val="000000"/>
          <w:sz w:val="24"/>
          <w:szCs w:val="24"/>
          <w:lang w:val="es-CO"/>
        </w:rPr>
        <w:t xml:space="preserve"> Vaticano.</w:t>
      </w:r>
    </w:p>
    <w:p w14:paraId="380D3F1E" w14:textId="69754827" w:rsidR="00FF4CED" w:rsidRDefault="00FF4CED" w:rsidP="004376FC">
      <w:pPr>
        <w:rPr>
          <w:color w:val="000000"/>
          <w:sz w:val="24"/>
          <w:szCs w:val="24"/>
          <w:lang w:val="es-CO"/>
        </w:rPr>
      </w:pPr>
    </w:p>
    <w:p w14:paraId="538D5415" w14:textId="0B0ACA42" w:rsidR="00576A9F" w:rsidRDefault="00656B4E" w:rsidP="004376FC">
      <w:pPr>
        <w:rPr>
          <w:color w:val="000000"/>
          <w:sz w:val="24"/>
          <w:szCs w:val="24"/>
          <w:lang w:val="es-CO"/>
        </w:rPr>
      </w:pPr>
      <w:r>
        <w:rPr>
          <w:color w:val="000000"/>
          <w:sz w:val="24"/>
          <w:szCs w:val="24"/>
          <w:lang w:val="es-CO"/>
        </w:rPr>
        <w:tab/>
      </w:r>
      <w:r w:rsidR="00576A9F">
        <w:rPr>
          <w:color w:val="000000"/>
          <w:sz w:val="24"/>
          <w:szCs w:val="24"/>
          <w:lang w:val="es-CO"/>
        </w:rPr>
        <w:t xml:space="preserve">El mensaje del Papa Francisco para la </w:t>
      </w:r>
      <w:r w:rsidR="00576A9F" w:rsidRPr="00656B4E">
        <w:rPr>
          <w:color w:val="000000"/>
          <w:sz w:val="24"/>
          <w:szCs w:val="24"/>
          <w:lang w:val="es-CO"/>
        </w:rPr>
        <w:t>56ª Jornada Mundial de las Comunicaciones Sociales de este año</w:t>
      </w:r>
      <w:r w:rsidR="00576A9F">
        <w:rPr>
          <w:color w:val="000000"/>
          <w:sz w:val="24"/>
          <w:szCs w:val="24"/>
          <w:lang w:val="es-CO"/>
        </w:rPr>
        <w:t xml:space="preserve"> </w:t>
      </w:r>
      <w:r w:rsidR="00576A9F" w:rsidRPr="00656B4E">
        <w:rPr>
          <w:color w:val="000000"/>
          <w:sz w:val="24"/>
          <w:szCs w:val="24"/>
          <w:lang w:val="es-CO"/>
        </w:rPr>
        <w:t>se refiere al papel esencial de escucha</w:t>
      </w:r>
      <w:r w:rsidR="00576A9F">
        <w:rPr>
          <w:color w:val="000000"/>
          <w:sz w:val="24"/>
          <w:szCs w:val="24"/>
          <w:lang w:val="es-CO"/>
        </w:rPr>
        <w:t>r</w:t>
      </w:r>
      <w:r w:rsidR="00576A9F" w:rsidRPr="00656B4E">
        <w:rPr>
          <w:color w:val="000000"/>
          <w:sz w:val="24"/>
          <w:szCs w:val="24"/>
          <w:lang w:val="es-CO"/>
        </w:rPr>
        <w:t xml:space="preserve"> en una comunicación eficaz:</w:t>
      </w:r>
    </w:p>
    <w:p w14:paraId="5562B47C" w14:textId="293ACC1E" w:rsidR="00576A9F" w:rsidRDefault="00862258" w:rsidP="00576A9F">
      <w:pPr>
        <w:rPr>
          <w:color w:val="000000"/>
          <w:sz w:val="24"/>
          <w:szCs w:val="24"/>
          <w:shd w:val="clear" w:color="auto" w:fill="FFFFFF"/>
          <w:lang w:val="es-CO"/>
        </w:rPr>
      </w:pPr>
      <w:r>
        <w:rPr>
          <w:color w:val="000000"/>
          <w:sz w:val="24"/>
          <w:szCs w:val="24"/>
          <w:lang w:val="es-CO"/>
        </w:rPr>
        <w:t>“</w:t>
      </w:r>
      <w:r w:rsidRPr="00862258">
        <w:rPr>
          <w:color w:val="000000"/>
          <w:sz w:val="24"/>
          <w:szCs w:val="24"/>
          <w:shd w:val="clear" w:color="auto" w:fill="FFFFFF"/>
          <w:lang w:val="es-CO"/>
        </w:rPr>
        <w:t>El Señor llama explícitamente al hombre a una alianza de amor, para que pueda llegar a ser plenamente lo que es: imagen y semejanza de Dios en su capacidad de escuchar, de acoger, de dar espacio al otro</w:t>
      </w:r>
      <w:r>
        <w:rPr>
          <w:color w:val="000000"/>
          <w:sz w:val="24"/>
          <w:szCs w:val="24"/>
          <w:shd w:val="clear" w:color="auto" w:fill="FFFFFF"/>
          <w:lang w:val="es-CO"/>
        </w:rPr>
        <w:t>”</w:t>
      </w:r>
      <w:r w:rsidRPr="00862258">
        <w:rPr>
          <w:color w:val="000000"/>
          <w:sz w:val="24"/>
          <w:szCs w:val="24"/>
          <w:shd w:val="clear" w:color="auto" w:fill="FFFFFF"/>
          <w:lang w:val="es-CO"/>
        </w:rPr>
        <w:t xml:space="preserve">. </w:t>
      </w:r>
      <w:r>
        <w:rPr>
          <w:color w:val="000000"/>
          <w:sz w:val="24"/>
          <w:szCs w:val="24"/>
          <w:shd w:val="clear" w:color="auto" w:fill="FFFFFF"/>
          <w:lang w:val="es-CO"/>
        </w:rPr>
        <w:t xml:space="preserve"> </w:t>
      </w:r>
      <w:r w:rsidRPr="00862258">
        <w:rPr>
          <w:color w:val="000000"/>
          <w:sz w:val="24"/>
          <w:szCs w:val="24"/>
          <w:shd w:val="clear" w:color="auto" w:fill="FFFFFF"/>
          <w:lang w:val="es-CO"/>
        </w:rPr>
        <w:t>En nuestros esfuerzos de comunicación, nos esforzamos por e</w:t>
      </w:r>
      <w:r w:rsidR="00784C23">
        <w:rPr>
          <w:color w:val="000000"/>
          <w:sz w:val="24"/>
          <w:szCs w:val="24"/>
          <w:shd w:val="clear" w:color="auto" w:fill="FFFFFF"/>
          <w:lang w:val="es-CO"/>
        </w:rPr>
        <w:t>xpresar</w:t>
      </w:r>
      <w:r w:rsidRPr="00862258">
        <w:rPr>
          <w:color w:val="000000"/>
          <w:sz w:val="24"/>
          <w:szCs w:val="24"/>
          <w:shd w:val="clear" w:color="auto" w:fill="FFFFFF"/>
          <w:lang w:val="es-CO"/>
        </w:rPr>
        <w:t xml:space="preserve"> este ideal.</w:t>
      </w:r>
    </w:p>
    <w:p w14:paraId="164EFA1C" w14:textId="77777777" w:rsidR="00576A9F" w:rsidRDefault="00576A9F" w:rsidP="00784C23">
      <w:pPr>
        <w:ind w:firstLine="720"/>
        <w:rPr>
          <w:color w:val="000000"/>
          <w:sz w:val="24"/>
          <w:szCs w:val="24"/>
          <w:shd w:val="clear" w:color="auto" w:fill="FFFFFF"/>
          <w:lang w:val="es-CO"/>
        </w:rPr>
      </w:pPr>
    </w:p>
    <w:p w14:paraId="6274A494" w14:textId="78AC33EF" w:rsidR="00784C23" w:rsidRPr="00E67148" w:rsidRDefault="00784C23" w:rsidP="00784C23">
      <w:pPr>
        <w:ind w:firstLine="720"/>
        <w:rPr>
          <w:color w:val="000000" w:themeColor="text1"/>
          <w:sz w:val="24"/>
          <w:szCs w:val="24"/>
          <w:lang w:val="es-ES"/>
        </w:rPr>
      </w:pPr>
      <w:r>
        <w:rPr>
          <w:color w:val="000000"/>
          <w:sz w:val="24"/>
          <w:szCs w:val="24"/>
          <w:shd w:val="clear" w:color="auto" w:fill="FFFFFF"/>
          <w:lang w:val="es-CO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 xml:space="preserve">Con gratitud por su continua generosidad y cada deseo de oración, </w:t>
      </w:r>
      <w:r w:rsidR="00F946E9">
        <w:rPr>
          <w:color w:val="000000" w:themeColor="text1"/>
          <w:sz w:val="24"/>
          <w:szCs w:val="24"/>
          <w:lang w:val="es-ES"/>
        </w:rPr>
        <w:t>Y</w:t>
      </w:r>
      <w:r w:rsidRPr="00E67148">
        <w:rPr>
          <w:color w:val="000000" w:themeColor="text1"/>
          <w:sz w:val="24"/>
          <w:szCs w:val="24"/>
          <w:lang w:val="es-ES"/>
        </w:rPr>
        <w:t>o soy</w:t>
      </w:r>
    </w:p>
    <w:p w14:paraId="2FDAA50C" w14:textId="77777777" w:rsidR="00784C23" w:rsidRPr="00E67148" w:rsidRDefault="00784C23" w:rsidP="00784C23">
      <w:pPr>
        <w:rPr>
          <w:color w:val="000000" w:themeColor="text1"/>
          <w:sz w:val="24"/>
          <w:szCs w:val="24"/>
          <w:lang w:val="es-ES"/>
        </w:rPr>
      </w:pPr>
    </w:p>
    <w:p w14:paraId="71FA8AAF" w14:textId="77777777" w:rsidR="00784C23" w:rsidRPr="00E67148" w:rsidRDefault="00784C23" w:rsidP="00784C23">
      <w:pPr>
        <w:rPr>
          <w:rStyle w:val="shorttext"/>
          <w:color w:val="000000" w:themeColor="text1"/>
          <w:sz w:val="24"/>
          <w:szCs w:val="24"/>
          <w:lang w:val="es-ES"/>
        </w:rPr>
      </w:pP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rStyle w:val="shorttext"/>
          <w:color w:val="000000" w:themeColor="text1"/>
          <w:sz w:val="24"/>
          <w:szCs w:val="24"/>
          <w:lang w:val="es-ES"/>
        </w:rPr>
        <w:t>Sinceramente suyo en Cristo,</w:t>
      </w:r>
    </w:p>
    <w:p w14:paraId="33A746CC" w14:textId="717C74C0" w:rsidR="00784C23" w:rsidRPr="00E67148" w:rsidRDefault="00B1028C" w:rsidP="00784C23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noProof/>
        </w:rPr>
        <w:drawing>
          <wp:inline distT="0" distB="0" distL="0" distR="0" wp14:anchorId="7C0FAECC" wp14:editId="62E4ADC3">
            <wp:extent cx="2880360" cy="541020"/>
            <wp:effectExtent l="0" t="0" r="0" b="0"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92F9A" w14:textId="4814D934" w:rsidR="00784C23" w:rsidRPr="00E67148" w:rsidRDefault="00B1028C" w:rsidP="00B1028C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 w:rsidR="00784C23" w:rsidRPr="00E67148">
        <w:rPr>
          <w:color w:val="000000" w:themeColor="text1"/>
          <w:sz w:val="24"/>
          <w:szCs w:val="24"/>
          <w:lang w:val="es-ES"/>
        </w:rPr>
        <w:t>Reverendísimo Gerald M. Barbarito</w:t>
      </w:r>
    </w:p>
    <w:p w14:paraId="69A40E0B" w14:textId="77777777" w:rsidR="00784C23" w:rsidRPr="00E67148" w:rsidRDefault="00784C23" w:rsidP="00784C23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  <w:t>Obispo de Palm Beach</w:t>
      </w:r>
    </w:p>
    <w:p w14:paraId="27136ADD" w14:textId="65B3FF23" w:rsidR="00784C23" w:rsidRDefault="00784C23" w:rsidP="004376FC">
      <w:pPr>
        <w:rPr>
          <w:sz w:val="24"/>
          <w:szCs w:val="24"/>
          <w:lang w:val="es-CO"/>
        </w:rPr>
      </w:pPr>
    </w:p>
    <w:p w14:paraId="454FBF27" w14:textId="1F65020D" w:rsidR="00784C23" w:rsidRDefault="00784C23" w:rsidP="004376FC">
      <w:pPr>
        <w:rPr>
          <w:sz w:val="24"/>
          <w:szCs w:val="24"/>
          <w:lang w:val="es-CO"/>
        </w:rPr>
      </w:pPr>
    </w:p>
    <w:p w14:paraId="010C801F" w14:textId="11CAF158" w:rsidR="00784C23" w:rsidRDefault="00784C23" w:rsidP="004376FC">
      <w:pPr>
        <w:rPr>
          <w:sz w:val="24"/>
          <w:szCs w:val="24"/>
          <w:lang w:val="es-CO"/>
        </w:rPr>
      </w:pPr>
    </w:p>
    <w:p w14:paraId="67618CBD" w14:textId="600010F8" w:rsidR="00784C23" w:rsidRPr="00E67148" w:rsidRDefault="00784C23" w:rsidP="00784C23">
      <w:pPr>
        <w:rPr>
          <w:sz w:val="24"/>
          <w:szCs w:val="24"/>
          <w:lang w:val="es-CO"/>
        </w:rPr>
      </w:pPr>
      <w:r w:rsidRPr="00E67148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E67148">
        <w:rPr>
          <w:b/>
          <w:color w:val="222222"/>
          <w:sz w:val="24"/>
          <w:szCs w:val="24"/>
          <w:lang w:val="es-ES"/>
        </w:rPr>
        <w:t xml:space="preserve">: SE REQUIERE PUBLICAR ESTA CARTA EN EL BOLETÍN DE LA PARROQUIA EN MEDIA PÁGINA O PAGINA COMPLETA EL FIN DE SEMANA DEL </w:t>
      </w:r>
      <w:r>
        <w:rPr>
          <w:b/>
          <w:bCs/>
          <w:sz w:val="24"/>
          <w:szCs w:val="24"/>
          <w:lang w:val="es-CO"/>
        </w:rPr>
        <w:t>7</w:t>
      </w:r>
      <w:r w:rsidRPr="00E67148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8</w:t>
      </w:r>
      <w:r w:rsidRPr="00E67148">
        <w:rPr>
          <w:b/>
          <w:color w:val="222222"/>
          <w:sz w:val="24"/>
          <w:szCs w:val="24"/>
          <w:lang w:val="es-ES"/>
        </w:rPr>
        <w:t xml:space="preserve"> DE MAYO DE 202</w:t>
      </w:r>
      <w:r>
        <w:rPr>
          <w:b/>
          <w:color w:val="222222"/>
          <w:sz w:val="24"/>
          <w:szCs w:val="24"/>
          <w:lang w:val="es-ES"/>
        </w:rPr>
        <w:t>2</w:t>
      </w:r>
      <w:r w:rsidRPr="00E67148">
        <w:rPr>
          <w:b/>
          <w:color w:val="222222"/>
          <w:sz w:val="24"/>
          <w:szCs w:val="24"/>
          <w:lang w:val="es-ES"/>
        </w:rPr>
        <w:t xml:space="preserve">.  LA COLECTA TENDRÁ LUGAR EL </w:t>
      </w:r>
      <w:r>
        <w:rPr>
          <w:b/>
          <w:color w:val="222222"/>
          <w:sz w:val="24"/>
          <w:szCs w:val="24"/>
          <w:lang w:val="es-ES"/>
        </w:rPr>
        <w:t>14</w:t>
      </w:r>
      <w:r w:rsidRPr="00E67148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15</w:t>
      </w:r>
      <w:r w:rsidRPr="00E67148">
        <w:rPr>
          <w:b/>
          <w:color w:val="222222"/>
          <w:sz w:val="24"/>
          <w:szCs w:val="24"/>
          <w:lang w:val="es-ES"/>
        </w:rPr>
        <w:t xml:space="preserve"> DE MAYO DE 202</w:t>
      </w:r>
      <w:r>
        <w:rPr>
          <w:b/>
          <w:color w:val="222222"/>
          <w:sz w:val="24"/>
          <w:szCs w:val="24"/>
          <w:lang w:val="es-ES"/>
        </w:rPr>
        <w:t>2</w:t>
      </w:r>
      <w:r w:rsidRPr="00E67148">
        <w:rPr>
          <w:b/>
          <w:color w:val="222222"/>
          <w:sz w:val="24"/>
          <w:szCs w:val="24"/>
          <w:lang w:val="es-ES"/>
        </w:rPr>
        <w:t>.  PUEDEN LEER LA CARTA EN TODAS LAS MISAS, PUBLICARLA EN LAS REDES SOCIALES Y EN SU PAGINA WEB, ADEMÁS DE TENERLA IMPRESA EN EL BOLETÍN.</w:t>
      </w:r>
    </w:p>
    <w:p w14:paraId="31997671" w14:textId="77777777" w:rsidR="00784C23" w:rsidRPr="00862258" w:rsidRDefault="00784C23" w:rsidP="004376FC">
      <w:pPr>
        <w:rPr>
          <w:sz w:val="24"/>
          <w:szCs w:val="24"/>
          <w:lang w:val="es-CO"/>
        </w:rPr>
      </w:pPr>
    </w:p>
    <w:sectPr w:rsidR="00784C23" w:rsidRPr="00862258" w:rsidSect="0081134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C253F6-820A-48DA-A0B7-25275183DCE3}"/>
    <w:embedBold r:id="rId2" w:fontKey="{FCBDBBF7-60A5-4ED1-9AD5-6F1EF8343380}"/>
    <w:embedItalic r:id="rId3" w:fontKey="{A67BC61C-E3F5-46D3-ABDB-4C1C46EF720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77CDBA17-9F34-4AF7-B3A9-AB43D1438871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BB67F7A1-12EA-4B55-81E6-4BB1465A96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6AC22EA-C9BE-42E2-8697-ACBE02E45A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BA1F0B7-71ED-4CD2-83CE-FFDEDA28719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850A891-B41E-4A37-A4DB-FE78B3400C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10C44C7C-A621-4E01-AF87-5449767FCE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09D8A57-7E4B-4C5A-A28C-80739D40BB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B2491E5-18D2-4360-8BCC-FC001B051A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685637684">
    <w:abstractNumId w:val="0"/>
  </w:num>
  <w:num w:numId="2" w16cid:durableId="1755665463">
    <w:abstractNumId w:val="2"/>
  </w:num>
  <w:num w:numId="3" w16cid:durableId="2107654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47C78"/>
    <w:rsid w:val="0007079D"/>
    <w:rsid w:val="000B1BD8"/>
    <w:rsid w:val="000B411F"/>
    <w:rsid w:val="000E0B4B"/>
    <w:rsid w:val="000E7033"/>
    <w:rsid w:val="000F07AA"/>
    <w:rsid w:val="001271D8"/>
    <w:rsid w:val="001D081E"/>
    <w:rsid w:val="001E74AD"/>
    <w:rsid w:val="00201B50"/>
    <w:rsid w:val="0020320B"/>
    <w:rsid w:val="0021465B"/>
    <w:rsid w:val="00244E66"/>
    <w:rsid w:val="002B63AF"/>
    <w:rsid w:val="002B7384"/>
    <w:rsid w:val="002C1292"/>
    <w:rsid w:val="002D6C24"/>
    <w:rsid w:val="002F324F"/>
    <w:rsid w:val="00315579"/>
    <w:rsid w:val="00325310"/>
    <w:rsid w:val="00341318"/>
    <w:rsid w:val="003907AF"/>
    <w:rsid w:val="00392C53"/>
    <w:rsid w:val="003A1635"/>
    <w:rsid w:val="003D6C6E"/>
    <w:rsid w:val="0042090F"/>
    <w:rsid w:val="00431B6F"/>
    <w:rsid w:val="00433DA9"/>
    <w:rsid w:val="004376FC"/>
    <w:rsid w:val="00473070"/>
    <w:rsid w:val="004F20EB"/>
    <w:rsid w:val="005305EC"/>
    <w:rsid w:val="00540894"/>
    <w:rsid w:val="00576A9F"/>
    <w:rsid w:val="005D66F9"/>
    <w:rsid w:val="00631375"/>
    <w:rsid w:val="00656B4E"/>
    <w:rsid w:val="00696B36"/>
    <w:rsid w:val="006A7673"/>
    <w:rsid w:val="006C6C76"/>
    <w:rsid w:val="00713C5E"/>
    <w:rsid w:val="00722373"/>
    <w:rsid w:val="00723AB7"/>
    <w:rsid w:val="00765235"/>
    <w:rsid w:val="00784C23"/>
    <w:rsid w:val="007C7000"/>
    <w:rsid w:val="0081134E"/>
    <w:rsid w:val="00862258"/>
    <w:rsid w:val="008B6BE2"/>
    <w:rsid w:val="008C2C27"/>
    <w:rsid w:val="008C2F83"/>
    <w:rsid w:val="008C67ED"/>
    <w:rsid w:val="008E35D3"/>
    <w:rsid w:val="009222A4"/>
    <w:rsid w:val="009A4E44"/>
    <w:rsid w:val="009E7C0B"/>
    <w:rsid w:val="00A05FF6"/>
    <w:rsid w:val="00A76B5E"/>
    <w:rsid w:val="00AD4F17"/>
    <w:rsid w:val="00B1028C"/>
    <w:rsid w:val="00B973FA"/>
    <w:rsid w:val="00BA4717"/>
    <w:rsid w:val="00BC5209"/>
    <w:rsid w:val="00BD203A"/>
    <w:rsid w:val="00C04C6E"/>
    <w:rsid w:val="00C51095"/>
    <w:rsid w:val="00C51646"/>
    <w:rsid w:val="00CA7E82"/>
    <w:rsid w:val="00D02280"/>
    <w:rsid w:val="00D20EA3"/>
    <w:rsid w:val="00D33570"/>
    <w:rsid w:val="00D5737E"/>
    <w:rsid w:val="00D615E4"/>
    <w:rsid w:val="00E02632"/>
    <w:rsid w:val="00E4342A"/>
    <w:rsid w:val="00E44D90"/>
    <w:rsid w:val="00E51835"/>
    <w:rsid w:val="00E740E2"/>
    <w:rsid w:val="00E83C26"/>
    <w:rsid w:val="00E95847"/>
    <w:rsid w:val="00EA3909"/>
    <w:rsid w:val="00EB649F"/>
    <w:rsid w:val="00ED0BFB"/>
    <w:rsid w:val="00F12B6C"/>
    <w:rsid w:val="00F22A3A"/>
    <w:rsid w:val="00F30842"/>
    <w:rsid w:val="00F50E23"/>
    <w:rsid w:val="00F57C87"/>
    <w:rsid w:val="00F946E9"/>
    <w:rsid w:val="00FA77C4"/>
    <w:rsid w:val="00FB3B28"/>
    <w:rsid w:val="00FC4BD8"/>
    <w:rsid w:val="00FD3871"/>
    <w:rsid w:val="00FF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  <w:style w:type="character" w:customStyle="1" w:styleId="shorttext">
    <w:name w:val="short_text"/>
    <w:basedOn w:val="DefaultParagraphFont"/>
    <w:rsid w:val="00784C23"/>
  </w:style>
  <w:style w:type="character" w:customStyle="1" w:styleId="title-1-color">
    <w:name w:val="title-1-color"/>
    <w:basedOn w:val="DefaultParagraphFont"/>
    <w:rsid w:val="00576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330</Words>
  <Characters>1709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Annette Russell</cp:lastModifiedBy>
  <cp:revision>2</cp:revision>
  <cp:lastPrinted>2022-04-07T14:39:00Z</cp:lastPrinted>
  <dcterms:created xsi:type="dcterms:W3CDTF">2022-04-13T18:46:00Z</dcterms:created>
  <dcterms:modified xsi:type="dcterms:W3CDTF">2022-04-13T18:46:00Z</dcterms:modified>
</cp:coreProperties>
</file>